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9A4F5" w14:textId="2D8637D1" w:rsidR="00CB43DE" w:rsidRDefault="005028EA" w:rsidP="005028EA">
      <w:pPr>
        <w:rPr>
          <w:rFonts w:asciiTheme="minorHAnsi" w:hAnsiTheme="minorHAnsi" w:cstheme="minorHAnsi"/>
          <w:b/>
          <w:color w:val="FF0000"/>
          <w:sz w:val="48"/>
          <w:szCs w:val="48"/>
        </w:rPr>
      </w:pPr>
      <w:r>
        <w:rPr>
          <w:rFonts w:asciiTheme="minorHAnsi" w:hAnsiTheme="minorHAnsi" w:cstheme="minorHAnsi"/>
          <w:b/>
          <w:color w:val="FF0000"/>
          <w:sz w:val="48"/>
          <w:szCs w:val="48"/>
        </w:rPr>
        <w:t xml:space="preserve">           </w:t>
      </w:r>
    </w:p>
    <w:p w14:paraId="21EA243F" w14:textId="77777777" w:rsidR="000E7BB8" w:rsidRPr="008323BD" w:rsidRDefault="001B72DF" w:rsidP="000E7BB8">
      <w:pPr>
        <w:tabs>
          <w:tab w:val="left" w:pos="3240"/>
          <w:tab w:val="left" w:pos="4230"/>
        </w:tabs>
        <w:rPr>
          <w:rFonts w:asciiTheme="minorHAnsi" w:hAnsiTheme="minorHAnsi" w:cstheme="minorHAnsi"/>
          <w:b/>
          <w:color w:val="FF0000"/>
          <w:sz w:val="39"/>
          <w:szCs w:val="39"/>
        </w:rPr>
      </w:pPr>
      <w:r w:rsidRPr="008323BD">
        <w:rPr>
          <w:rFonts w:asciiTheme="minorHAnsi" w:hAnsiTheme="minorHAnsi" w:cstheme="minorHAnsi"/>
          <w:b/>
          <w:color w:val="FF0000"/>
          <w:sz w:val="39"/>
          <w:szCs w:val="39"/>
        </w:rPr>
        <w:tab/>
      </w:r>
      <w:r w:rsidR="002E5018" w:rsidRPr="008323BD">
        <w:rPr>
          <w:rFonts w:asciiTheme="minorHAnsi" w:hAnsiTheme="minorHAnsi" w:cstheme="minorHAnsi"/>
          <w:b/>
          <w:color w:val="FF0000"/>
          <w:sz w:val="39"/>
          <w:szCs w:val="39"/>
        </w:rPr>
        <w:tab/>
      </w:r>
    </w:p>
    <w:p w14:paraId="2968ED86" w14:textId="7537E720" w:rsidR="008D2541" w:rsidRDefault="00FF7D59" w:rsidP="00F2292C">
      <w:pPr>
        <w:tabs>
          <w:tab w:val="left" w:pos="3240"/>
          <w:tab w:val="left" w:pos="4230"/>
        </w:tabs>
        <w:jc w:val="center"/>
        <w:rPr>
          <w:rFonts w:asciiTheme="minorHAnsi" w:hAnsiTheme="minorHAnsi" w:cstheme="minorHAnsi"/>
          <w:b/>
          <w:color w:val="FF0000"/>
          <w:sz w:val="52"/>
          <w:szCs w:val="52"/>
        </w:rPr>
      </w:pPr>
      <w:r w:rsidRPr="004D0A31">
        <w:rPr>
          <w:rFonts w:asciiTheme="minorHAnsi" w:hAnsiTheme="minorHAnsi" w:cstheme="minorHAnsi"/>
          <w:b/>
          <w:color w:val="FF0000"/>
          <w:sz w:val="52"/>
          <w:szCs w:val="52"/>
        </w:rPr>
        <w:t xml:space="preserve">5* </w:t>
      </w:r>
      <w:r w:rsidR="00317537">
        <w:rPr>
          <w:rFonts w:asciiTheme="minorHAnsi" w:hAnsiTheme="minorHAnsi" w:cstheme="minorHAnsi"/>
          <w:b/>
          <w:color w:val="FF0000"/>
          <w:sz w:val="52"/>
          <w:szCs w:val="52"/>
        </w:rPr>
        <w:t xml:space="preserve">HOLLAND AMERICA OOSTERDAM </w:t>
      </w:r>
      <w:r w:rsidR="00C222F0" w:rsidRPr="004D0A31">
        <w:rPr>
          <w:rFonts w:asciiTheme="minorHAnsi" w:hAnsiTheme="minorHAnsi" w:cstheme="minorHAnsi"/>
          <w:b/>
          <w:color w:val="FF0000"/>
          <w:sz w:val="52"/>
          <w:szCs w:val="52"/>
        </w:rPr>
        <w:t>ile</w:t>
      </w:r>
      <w:r w:rsidR="00FF2BD8" w:rsidRPr="004D0A31">
        <w:rPr>
          <w:rFonts w:asciiTheme="minorHAnsi" w:hAnsiTheme="minorHAnsi" w:cstheme="minorHAnsi"/>
          <w:b/>
          <w:color w:val="FF0000"/>
          <w:sz w:val="52"/>
          <w:szCs w:val="52"/>
        </w:rPr>
        <w:t xml:space="preserve"> </w:t>
      </w:r>
    </w:p>
    <w:p w14:paraId="2E7D452D" w14:textId="323C36D0" w:rsidR="002B2FCC" w:rsidRDefault="006A39A8" w:rsidP="008D2541">
      <w:pPr>
        <w:tabs>
          <w:tab w:val="left" w:pos="3240"/>
          <w:tab w:val="left" w:pos="4230"/>
        </w:tabs>
        <w:jc w:val="center"/>
        <w:rPr>
          <w:rFonts w:asciiTheme="minorHAnsi" w:hAnsiTheme="minorHAnsi" w:cstheme="minorHAnsi"/>
          <w:b/>
          <w:color w:val="FF0000"/>
          <w:sz w:val="52"/>
          <w:szCs w:val="52"/>
        </w:rPr>
      </w:pPr>
      <w:r>
        <w:rPr>
          <w:rFonts w:asciiTheme="minorHAnsi" w:hAnsiTheme="minorHAnsi" w:cstheme="minorHAnsi"/>
          <w:b/>
          <w:color w:val="FF0000"/>
          <w:sz w:val="52"/>
          <w:szCs w:val="52"/>
        </w:rPr>
        <w:t>AKDENİZ KIYILARI &amp; 4 ÜLKE</w:t>
      </w:r>
    </w:p>
    <w:p w14:paraId="77D07410" w14:textId="747BC283" w:rsidR="00BF7571" w:rsidRPr="005F7150" w:rsidRDefault="00135159" w:rsidP="008D2541">
      <w:pPr>
        <w:tabs>
          <w:tab w:val="left" w:pos="3240"/>
          <w:tab w:val="left" w:pos="4230"/>
        </w:tabs>
        <w:jc w:val="center"/>
        <w:rPr>
          <w:rFonts w:asciiTheme="minorHAnsi" w:hAnsiTheme="minorHAnsi" w:cstheme="minorHAnsi"/>
          <w:b/>
          <w:color w:val="000000" w:themeColor="text1"/>
          <w:sz w:val="32"/>
          <w:szCs w:val="32"/>
        </w:rPr>
      </w:pPr>
      <w:r w:rsidRPr="00135159">
        <w:rPr>
          <w:rFonts w:asciiTheme="minorHAnsi" w:hAnsiTheme="minorHAnsi" w:cstheme="minorHAnsi"/>
          <w:b/>
          <w:color w:val="000000" w:themeColor="text1"/>
          <w:sz w:val="32"/>
          <w:szCs w:val="32"/>
          <w:highlight w:val="cyan"/>
        </w:rPr>
        <w:t xml:space="preserve"> </w:t>
      </w:r>
      <w:r w:rsidRPr="00FB4CC1">
        <w:rPr>
          <w:rFonts w:asciiTheme="minorHAnsi" w:hAnsiTheme="minorHAnsi" w:cstheme="minorHAnsi"/>
          <w:b/>
          <w:color w:val="000000" w:themeColor="text1"/>
          <w:sz w:val="32"/>
          <w:szCs w:val="32"/>
          <w:highlight w:val="cyan"/>
        </w:rPr>
        <w:t>İTALYA – TUNUS</w:t>
      </w:r>
      <w:r w:rsidR="00FB4CC1" w:rsidRPr="00FB4CC1">
        <w:rPr>
          <w:rFonts w:asciiTheme="minorHAnsi" w:hAnsiTheme="minorHAnsi" w:cstheme="minorHAnsi"/>
          <w:b/>
          <w:color w:val="000000" w:themeColor="text1"/>
          <w:sz w:val="32"/>
          <w:szCs w:val="32"/>
          <w:highlight w:val="cyan"/>
        </w:rPr>
        <w:t xml:space="preserve"> – </w:t>
      </w:r>
      <w:r w:rsidR="006A39A8">
        <w:rPr>
          <w:rFonts w:asciiTheme="minorHAnsi" w:hAnsiTheme="minorHAnsi" w:cstheme="minorHAnsi"/>
          <w:b/>
          <w:color w:val="000000" w:themeColor="text1"/>
          <w:sz w:val="32"/>
          <w:szCs w:val="32"/>
          <w:highlight w:val="cyan"/>
        </w:rPr>
        <w:t xml:space="preserve">FRANSA </w:t>
      </w:r>
      <w:r w:rsidR="006A39A8" w:rsidRPr="00FB4CC1">
        <w:rPr>
          <w:rFonts w:asciiTheme="minorHAnsi" w:hAnsiTheme="minorHAnsi" w:cstheme="minorHAnsi"/>
          <w:b/>
          <w:color w:val="000000" w:themeColor="text1"/>
          <w:sz w:val="32"/>
          <w:szCs w:val="32"/>
          <w:highlight w:val="cyan"/>
        </w:rPr>
        <w:t>–</w:t>
      </w:r>
      <w:r w:rsidR="006A39A8">
        <w:rPr>
          <w:rFonts w:asciiTheme="minorHAnsi" w:hAnsiTheme="minorHAnsi" w:cstheme="minorHAnsi"/>
          <w:b/>
          <w:color w:val="000000" w:themeColor="text1"/>
          <w:sz w:val="32"/>
          <w:szCs w:val="32"/>
          <w:highlight w:val="cyan"/>
        </w:rPr>
        <w:t xml:space="preserve"> </w:t>
      </w:r>
      <w:r w:rsidR="00FB4CC1" w:rsidRPr="00FB4CC1">
        <w:rPr>
          <w:rFonts w:asciiTheme="minorHAnsi" w:hAnsiTheme="minorHAnsi" w:cstheme="minorHAnsi"/>
          <w:b/>
          <w:color w:val="000000" w:themeColor="text1"/>
          <w:sz w:val="32"/>
          <w:szCs w:val="32"/>
          <w:highlight w:val="cyan"/>
        </w:rPr>
        <w:t>İSPANYA</w:t>
      </w:r>
    </w:p>
    <w:p w14:paraId="00275BB4" w14:textId="77777777" w:rsidR="00B65C4E" w:rsidRDefault="005F1E36" w:rsidP="00574D73">
      <w:pPr>
        <w:jc w:val="center"/>
        <w:rPr>
          <w:rFonts w:asciiTheme="minorHAnsi" w:hAnsiTheme="minorHAnsi" w:cstheme="minorHAnsi"/>
          <w:b/>
          <w:noProof/>
          <w:sz w:val="30"/>
          <w:szCs w:val="30"/>
        </w:rPr>
      </w:pPr>
      <w:r>
        <w:rPr>
          <w:rFonts w:asciiTheme="minorHAnsi" w:hAnsiTheme="minorHAnsi" w:cstheme="minorHAnsi"/>
          <w:b/>
          <w:noProof/>
          <w:sz w:val="30"/>
          <w:szCs w:val="30"/>
        </w:rPr>
        <w:t xml:space="preserve">Roma(Civitavecchia) </w:t>
      </w:r>
      <w:r w:rsidR="00B65C4E">
        <w:rPr>
          <w:rFonts w:asciiTheme="minorHAnsi" w:hAnsiTheme="minorHAnsi" w:cstheme="minorHAnsi"/>
          <w:b/>
          <w:noProof/>
          <w:sz w:val="30"/>
          <w:szCs w:val="30"/>
        </w:rPr>
        <w:t>–</w:t>
      </w:r>
      <w:r>
        <w:rPr>
          <w:rFonts w:asciiTheme="minorHAnsi" w:hAnsiTheme="minorHAnsi" w:cstheme="minorHAnsi"/>
          <w:b/>
          <w:noProof/>
          <w:sz w:val="30"/>
          <w:szCs w:val="30"/>
        </w:rPr>
        <w:t xml:space="preserve"> Napoli/Amalfi Kıyıları – </w:t>
      </w:r>
      <w:r w:rsidR="00B65C4E">
        <w:rPr>
          <w:rFonts w:asciiTheme="minorHAnsi" w:hAnsiTheme="minorHAnsi" w:cstheme="minorHAnsi"/>
          <w:b/>
          <w:noProof/>
          <w:sz w:val="30"/>
          <w:szCs w:val="30"/>
        </w:rPr>
        <w:t xml:space="preserve">Palermo/Sicilya </w:t>
      </w:r>
    </w:p>
    <w:p w14:paraId="21153112" w14:textId="70073793" w:rsidR="00205EA4" w:rsidRDefault="00B65C4E" w:rsidP="00B65C4E">
      <w:pPr>
        <w:jc w:val="center"/>
        <w:rPr>
          <w:rFonts w:asciiTheme="minorHAnsi" w:hAnsiTheme="minorHAnsi" w:cstheme="minorHAnsi"/>
          <w:b/>
          <w:noProof/>
          <w:sz w:val="30"/>
          <w:szCs w:val="30"/>
        </w:rPr>
      </w:pPr>
      <w:r>
        <w:rPr>
          <w:rFonts w:asciiTheme="minorHAnsi" w:hAnsiTheme="minorHAnsi" w:cstheme="minorHAnsi"/>
          <w:b/>
          <w:noProof/>
          <w:sz w:val="30"/>
          <w:szCs w:val="30"/>
        </w:rPr>
        <w:t xml:space="preserve"> La Goulette – </w:t>
      </w:r>
      <w:r w:rsidR="005B0746">
        <w:rPr>
          <w:rFonts w:asciiTheme="minorHAnsi" w:hAnsiTheme="minorHAnsi" w:cstheme="minorHAnsi"/>
          <w:b/>
          <w:noProof/>
          <w:sz w:val="30"/>
          <w:szCs w:val="30"/>
        </w:rPr>
        <w:t>Floransa(Livorno)</w:t>
      </w:r>
      <w:r>
        <w:rPr>
          <w:rFonts w:asciiTheme="minorHAnsi" w:hAnsiTheme="minorHAnsi" w:cstheme="minorHAnsi"/>
          <w:b/>
          <w:noProof/>
          <w:sz w:val="30"/>
          <w:szCs w:val="30"/>
        </w:rPr>
        <w:t xml:space="preserve"> </w:t>
      </w:r>
      <w:r w:rsidR="005719C4">
        <w:rPr>
          <w:rFonts w:asciiTheme="minorHAnsi" w:hAnsiTheme="minorHAnsi" w:cstheme="minorHAnsi"/>
          <w:b/>
          <w:noProof/>
          <w:sz w:val="30"/>
          <w:szCs w:val="30"/>
        </w:rPr>
        <w:t>–</w:t>
      </w:r>
      <w:r>
        <w:rPr>
          <w:rFonts w:asciiTheme="minorHAnsi" w:hAnsiTheme="minorHAnsi" w:cstheme="minorHAnsi"/>
          <w:b/>
          <w:noProof/>
          <w:sz w:val="30"/>
          <w:szCs w:val="30"/>
        </w:rPr>
        <w:t xml:space="preserve"> </w:t>
      </w:r>
      <w:r w:rsidR="006A39A8">
        <w:rPr>
          <w:rFonts w:asciiTheme="minorHAnsi" w:hAnsiTheme="minorHAnsi" w:cstheme="minorHAnsi"/>
          <w:b/>
          <w:noProof/>
          <w:sz w:val="30"/>
          <w:szCs w:val="30"/>
        </w:rPr>
        <w:t xml:space="preserve">Marsilya – </w:t>
      </w:r>
      <w:r w:rsidR="00CF4D22">
        <w:rPr>
          <w:rFonts w:asciiTheme="minorHAnsi" w:hAnsiTheme="minorHAnsi" w:cstheme="minorHAnsi"/>
          <w:b/>
          <w:noProof/>
          <w:sz w:val="30"/>
          <w:szCs w:val="30"/>
        </w:rPr>
        <w:t xml:space="preserve">Barcelona </w:t>
      </w:r>
      <w:r w:rsidR="00135159">
        <w:rPr>
          <w:rFonts w:asciiTheme="minorHAnsi" w:hAnsiTheme="minorHAnsi" w:cstheme="minorHAnsi"/>
          <w:b/>
          <w:noProof/>
          <w:sz w:val="30"/>
          <w:szCs w:val="30"/>
        </w:rPr>
        <w:t xml:space="preserve"> </w:t>
      </w:r>
    </w:p>
    <w:p w14:paraId="76AB8BF5" w14:textId="5A5148A4" w:rsidR="0092467A" w:rsidRPr="001F7E1B" w:rsidRDefault="00205EA4" w:rsidP="00574D73">
      <w:pPr>
        <w:jc w:val="center"/>
        <w:rPr>
          <w:rFonts w:asciiTheme="minorHAnsi" w:hAnsiTheme="minorHAnsi" w:cstheme="minorHAnsi"/>
          <w:b/>
          <w:noProof/>
          <w:sz w:val="8"/>
          <w:szCs w:val="8"/>
        </w:rPr>
      </w:pPr>
      <w:r w:rsidRPr="001F7E1B">
        <w:rPr>
          <w:rFonts w:asciiTheme="minorHAnsi" w:hAnsiTheme="minorHAnsi" w:cstheme="minorHAnsi"/>
          <w:b/>
          <w:noProof/>
          <w:sz w:val="8"/>
          <w:szCs w:val="8"/>
        </w:rPr>
        <w:t xml:space="preserve"> </w:t>
      </w:r>
    </w:p>
    <w:p w14:paraId="5000B853" w14:textId="4E91CC05" w:rsidR="006A4518" w:rsidRDefault="00D06F9F" w:rsidP="006A4518">
      <w:pPr>
        <w:tabs>
          <w:tab w:val="left" w:pos="3240"/>
          <w:tab w:val="left" w:pos="4230"/>
        </w:tabs>
        <w:jc w:val="center"/>
        <w:rPr>
          <w:rFonts w:asciiTheme="minorHAnsi" w:hAnsiTheme="minorHAnsi" w:cstheme="minorHAnsi"/>
          <w:b/>
          <w:color w:val="FF0000"/>
          <w:sz w:val="35"/>
          <w:szCs w:val="35"/>
        </w:rPr>
      </w:pPr>
      <w:r w:rsidRPr="001F7E1B">
        <w:rPr>
          <w:rFonts w:asciiTheme="minorHAnsi" w:hAnsiTheme="minorHAnsi" w:cstheme="minorHAnsi"/>
          <w:b/>
          <w:color w:val="FF0000"/>
          <w:sz w:val="8"/>
          <w:szCs w:val="8"/>
        </w:rPr>
        <w:br/>
      </w:r>
      <w:r w:rsidR="000E47D7">
        <w:rPr>
          <w:rFonts w:asciiTheme="minorHAnsi" w:hAnsiTheme="minorHAnsi" w:cstheme="minorHAnsi"/>
          <w:b/>
          <w:color w:val="FF0000"/>
          <w:sz w:val="35"/>
          <w:szCs w:val="35"/>
        </w:rPr>
        <w:t>24</w:t>
      </w:r>
      <w:r w:rsidR="00744DBB" w:rsidRPr="00744DBB">
        <w:rPr>
          <w:rFonts w:asciiTheme="minorHAnsi" w:hAnsiTheme="minorHAnsi" w:cstheme="minorHAnsi"/>
          <w:b/>
          <w:color w:val="FF0000"/>
          <w:sz w:val="35"/>
          <w:szCs w:val="35"/>
        </w:rPr>
        <w:t xml:space="preserve"> </w:t>
      </w:r>
      <w:r w:rsidR="00002C30">
        <w:rPr>
          <w:rFonts w:asciiTheme="minorHAnsi" w:hAnsiTheme="minorHAnsi" w:cstheme="minorHAnsi"/>
          <w:b/>
          <w:color w:val="FF0000"/>
          <w:sz w:val="35"/>
          <w:szCs w:val="35"/>
        </w:rPr>
        <w:t>Nisan</w:t>
      </w:r>
      <w:r w:rsidR="00744DBB" w:rsidRPr="00744DBB">
        <w:rPr>
          <w:rFonts w:asciiTheme="minorHAnsi" w:hAnsiTheme="minorHAnsi" w:cstheme="minorHAnsi"/>
          <w:b/>
          <w:color w:val="FF0000"/>
          <w:sz w:val="35"/>
          <w:szCs w:val="35"/>
        </w:rPr>
        <w:t xml:space="preserve"> </w:t>
      </w:r>
      <w:r w:rsidR="0092467A" w:rsidRPr="00744DBB">
        <w:rPr>
          <w:rFonts w:asciiTheme="minorHAnsi" w:hAnsiTheme="minorHAnsi" w:cstheme="minorHAnsi"/>
          <w:b/>
          <w:color w:val="FF0000"/>
          <w:sz w:val="35"/>
          <w:szCs w:val="35"/>
        </w:rPr>
        <w:t>2023</w:t>
      </w:r>
      <w:r w:rsidR="00C7476E" w:rsidRPr="00744DBB">
        <w:rPr>
          <w:rFonts w:asciiTheme="minorHAnsi" w:hAnsiTheme="minorHAnsi" w:cstheme="minorHAnsi"/>
          <w:b/>
          <w:color w:val="FF0000"/>
          <w:sz w:val="35"/>
          <w:szCs w:val="35"/>
        </w:rPr>
        <w:t xml:space="preserve"> </w:t>
      </w:r>
      <w:r w:rsidR="00516F21">
        <w:rPr>
          <w:rFonts w:asciiTheme="minorHAnsi" w:hAnsiTheme="minorHAnsi" w:cstheme="minorHAnsi"/>
          <w:b/>
          <w:color w:val="FF0000"/>
          <w:sz w:val="35"/>
          <w:szCs w:val="35"/>
        </w:rPr>
        <w:t xml:space="preserve">/ </w:t>
      </w:r>
      <w:r w:rsidR="00002C30">
        <w:rPr>
          <w:rFonts w:asciiTheme="minorHAnsi" w:hAnsiTheme="minorHAnsi" w:cstheme="minorHAnsi"/>
          <w:b/>
          <w:color w:val="FF0000"/>
          <w:sz w:val="35"/>
          <w:szCs w:val="35"/>
        </w:rPr>
        <w:t>7 Gece 8 Gün</w:t>
      </w:r>
    </w:p>
    <w:p w14:paraId="4B0DF29E" w14:textId="77777777" w:rsidR="001F7E1B" w:rsidRPr="001F7E1B" w:rsidRDefault="001F7E1B" w:rsidP="006A4518">
      <w:pPr>
        <w:tabs>
          <w:tab w:val="left" w:pos="3240"/>
          <w:tab w:val="left" w:pos="4230"/>
        </w:tabs>
        <w:jc w:val="center"/>
        <w:rPr>
          <w:rFonts w:asciiTheme="minorHAnsi" w:hAnsiTheme="minorHAnsi" w:cstheme="minorHAnsi"/>
          <w:b/>
          <w:color w:val="FF0000"/>
          <w:sz w:val="20"/>
          <w:szCs w:val="20"/>
        </w:rPr>
      </w:pPr>
    </w:p>
    <w:p w14:paraId="713744A2" w14:textId="608E9153" w:rsidR="00366EA2" w:rsidRPr="006A4DE4" w:rsidRDefault="00366EA2" w:rsidP="006A4518">
      <w:pPr>
        <w:tabs>
          <w:tab w:val="left" w:pos="3240"/>
          <w:tab w:val="left" w:pos="4230"/>
        </w:tabs>
        <w:rPr>
          <w:rFonts w:asciiTheme="minorHAnsi" w:hAnsiTheme="minorHAnsi" w:cstheme="minorHAnsi"/>
          <w:b/>
        </w:rPr>
      </w:pPr>
      <w:r w:rsidRPr="005B7466">
        <w:rPr>
          <w:rFonts w:asciiTheme="minorHAnsi" w:hAnsiTheme="minorHAnsi" w:cstheme="minorHAnsi"/>
          <w:b/>
        </w:rPr>
        <w:t>1. Gün</w:t>
      </w:r>
      <w:r w:rsidR="002E6581">
        <w:rPr>
          <w:rFonts w:asciiTheme="minorHAnsi" w:hAnsiTheme="minorHAnsi" w:cstheme="minorHAnsi"/>
          <w:b/>
        </w:rPr>
        <w:t xml:space="preserve"> / </w:t>
      </w:r>
      <w:r w:rsidR="00A741D2">
        <w:rPr>
          <w:rFonts w:asciiTheme="minorHAnsi" w:hAnsiTheme="minorHAnsi" w:cstheme="minorHAnsi"/>
          <w:b/>
        </w:rPr>
        <w:t>2</w:t>
      </w:r>
      <w:r w:rsidR="000E47D7">
        <w:rPr>
          <w:rFonts w:asciiTheme="minorHAnsi" w:hAnsiTheme="minorHAnsi" w:cstheme="minorHAnsi"/>
          <w:b/>
        </w:rPr>
        <w:t>4</w:t>
      </w:r>
      <w:r w:rsidR="002E6581">
        <w:rPr>
          <w:rFonts w:asciiTheme="minorHAnsi" w:hAnsiTheme="minorHAnsi" w:cstheme="minorHAnsi"/>
          <w:b/>
        </w:rPr>
        <w:t>.0</w:t>
      </w:r>
      <w:r w:rsidR="00A741D2">
        <w:rPr>
          <w:rFonts w:asciiTheme="minorHAnsi" w:hAnsiTheme="minorHAnsi" w:cstheme="minorHAnsi"/>
          <w:b/>
        </w:rPr>
        <w:t>4</w:t>
      </w:r>
      <w:r w:rsidR="002E6581">
        <w:rPr>
          <w:rFonts w:asciiTheme="minorHAnsi" w:hAnsiTheme="minorHAnsi" w:cstheme="minorHAnsi"/>
          <w:b/>
        </w:rPr>
        <w:t>.2023</w:t>
      </w:r>
      <w:r w:rsidR="001374ED">
        <w:rPr>
          <w:rFonts w:asciiTheme="minorHAnsi" w:hAnsiTheme="minorHAnsi" w:cstheme="minorHAnsi"/>
          <w:b/>
        </w:rPr>
        <w:t xml:space="preserve">                </w:t>
      </w:r>
      <w:r>
        <w:rPr>
          <w:rFonts w:asciiTheme="minorHAnsi" w:hAnsiTheme="minorHAnsi" w:cstheme="minorHAnsi"/>
          <w:b/>
        </w:rPr>
        <w:t>İSTANBUL</w:t>
      </w:r>
      <w:r w:rsidR="00BE437C">
        <w:rPr>
          <w:rFonts w:asciiTheme="minorHAnsi" w:hAnsiTheme="minorHAnsi" w:cstheme="minorHAnsi"/>
          <w:b/>
        </w:rPr>
        <w:t xml:space="preserve"> </w:t>
      </w:r>
      <w:r w:rsidR="00857924">
        <w:rPr>
          <w:rFonts w:asciiTheme="minorHAnsi" w:hAnsiTheme="minorHAnsi" w:cstheme="minorHAnsi"/>
          <w:b/>
        </w:rPr>
        <w:t>HAVALİMANI</w:t>
      </w:r>
      <w:r>
        <w:rPr>
          <w:rFonts w:asciiTheme="minorHAnsi" w:hAnsiTheme="minorHAnsi" w:cstheme="minorHAnsi"/>
          <w:b/>
        </w:rPr>
        <w:t xml:space="preserve"> – </w:t>
      </w:r>
      <w:r w:rsidR="00DE04A9">
        <w:rPr>
          <w:rFonts w:asciiTheme="minorHAnsi" w:hAnsiTheme="minorHAnsi" w:cstheme="minorHAnsi"/>
          <w:b/>
        </w:rPr>
        <w:t xml:space="preserve">ROMA/CIVITAVECCHIA (İTALYA) </w:t>
      </w:r>
    </w:p>
    <w:p w14:paraId="7050DC08" w14:textId="62ECCA2B" w:rsidR="00366EA2" w:rsidRDefault="00366EA2" w:rsidP="003A3662">
      <w:pPr>
        <w:tabs>
          <w:tab w:val="left" w:pos="0"/>
          <w:tab w:val="left" w:pos="360"/>
        </w:tabs>
        <w:jc w:val="both"/>
        <w:rPr>
          <w:rFonts w:asciiTheme="minorHAnsi" w:hAnsiTheme="minorHAnsi" w:cstheme="minorHAnsi"/>
        </w:rPr>
      </w:pPr>
      <w:r w:rsidRPr="00FA445F">
        <w:rPr>
          <w:rFonts w:asciiTheme="minorHAnsi" w:hAnsiTheme="minorHAnsi" w:cstheme="minorHAnsi"/>
        </w:rPr>
        <w:t>İstanbul</w:t>
      </w:r>
      <w:r w:rsidR="0026217D" w:rsidRPr="00FA445F">
        <w:rPr>
          <w:rFonts w:asciiTheme="minorHAnsi" w:hAnsiTheme="minorHAnsi" w:cstheme="minorHAnsi"/>
        </w:rPr>
        <w:t xml:space="preserve"> </w:t>
      </w:r>
      <w:r w:rsidRPr="00FA445F">
        <w:rPr>
          <w:rFonts w:asciiTheme="minorHAnsi" w:hAnsiTheme="minorHAnsi" w:cstheme="minorHAnsi"/>
        </w:rPr>
        <w:t xml:space="preserve">Havalimanı, Dış Hatlar Terminali, </w:t>
      </w:r>
      <w:r w:rsidR="00857924">
        <w:rPr>
          <w:rFonts w:asciiTheme="minorHAnsi" w:hAnsiTheme="minorHAnsi" w:cstheme="minorHAnsi"/>
        </w:rPr>
        <w:t>Türk</w:t>
      </w:r>
      <w:r w:rsidR="00BE437C" w:rsidRPr="00FA445F">
        <w:rPr>
          <w:rFonts w:asciiTheme="minorHAnsi" w:hAnsiTheme="minorHAnsi" w:cstheme="minorHAnsi"/>
        </w:rPr>
        <w:t xml:space="preserve"> </w:t>
      </w:r>
      <w:r w:rsidRPr="00FA445F">
        <w:rPr>
          <w:rFonts w:asciiTheme="minorHAnsi" w:hAnsiTheme="minorHAnsi" w:cstheme="minorHAnsi"/>
        </w:rPr>
        <w:t>Havayolları kontuarı önünde saat 0</w:t>
      </w:r>
      <w:r w:rsidR="00C37FF2">
        <w:rPr>
          <w:rFonts w:asciiTheme="minorHAnsi" w:hAnsiTheme="minorHAnsi" w:cstheme="minorHAnsi"/>
        </w:rPr>
        <w:t>5</w:t>
      </w:r>
      <w:r w:rsidRPr="00FA445F">
        <w:rPr>
          <w:rFonts w:asciiTheme="minorHAnsi" w:hAnsiTheme="minorHAnsi" w:cstheme="minorHAnsi"/>
        </w:rPr>
        <w:t>.</w:t>
      </w:r>
      <w:r w:rsidR="00C37FF2">
        <w:rPr>
          <w:rFonts w:asciiTheme="minorHAnsi" w:hAnsiTheme="minorHAnsi" w:cstheme="minorHAnsi"/>
        </w:rPr>
        <w:t>3</w:t>
      </w:r>
      <w:r w:rsidRPr="00FA445F">
        <w:rPr>
          <w:rFonts w:asciiTheme="minorHAnsi" w:hAnsiTheme="minorHAnsi" w:cstheme="minorHAnsi"/>
        </w:rPr>
        <w:t>0’</w:t>
      </w:r>
      <w:r w:rsidR="00552076" w:rsidRPr="00FA445F">
        <w:rPr>
          <w:rFonts w:asciiTheme="minorHAnsi" w:hAnsiTheme="minorHAnsi" w:cstheme="minorHAnsi"/>
        </w:rPr>
        <w:t>d</w:t>
      </w:r>
      <w:r w:rsidR="00FD0584">
        <w:rPr>
          <w:rFonts w:asciiTheme="minorHAnsi" w:hAnsiTheme="minorHAnsi" w:cstheme="minorHAnsi"/>
        </w:rPr>
        <w:t>a</w:t>
      </w:r>
      <w:r w:rsidRPr="00FA445F">
        <w:rPr>
          <w:rFonts w:asciiTheme="minorHAnsi" w:hAnsiTheme="minorHAnsi" w:cstheme="minorHAnsi"/>
        </w:rPr>
        <w:t xml:space="preserve"> buluşma. </w:t>
      </w:r>
      <w:proofErr w:type="spellStart"/>
      <w:r w:rsidRPr="00FA445F">
        <w:rPr>
          <w:rFonts w:asciiTheme="minorHAnsi" w:hAnsiTheme="minorHAnsi" w:cstheme="minorHAnsi"/>
        </w:rPr>
        <w:t>Check</w:t>
      </w:r>
      <w:proofErr w:type="spellEnd"/>
      <w:r w:rsidRPr="00FA445F">
        <w:rPr>
          <w:rFonts w:asciiTheme="minorHAnsi" w:hAnsiTheme="minorHAnsi" w:cstheme="minorHAnsi"/>
        </w:rPr>
        <w:t xml:space="preserve">-in, pasaport ve gümrük işlemleri sonrası </w:t>
      </w:r>
      <w:proofErr w:type="spellStart"/>
      <w:r w:rsidR="00C37FF2">
        <w:rPr>
          <w:rFonts w:asciiTheme="minorHAnsi" w:hAnsiTheme="minorHAnsi" w:cstheme="minorHAnsi"/>
        </w:rPr>
        <w:t>türk</w:t>
      </w:r>
      <w:proofErr w:type="spellEnd"/>
      <w:r w:rsidRPr="00FA445F">
        <w:rPr>
          <w:rFonts w:asciiTheme="minorHAnsi" w:hAnsiTheme="minorHAnsi" w:cstheme="minorHAnsi"/>
        </w:rPr>
        <w:t xml:space="preserve"> Havayolları’nın </w:t>
      </w:r>
      <w:r w:rsidR="00C37FF2">
        <w:rPr>
          <w:rFonts w:asciiTheme="minorHAnsi" w:hAnsiTheme="minorHAnsi" w:cstheme="minorHAnsi"/>
        </w:rPr>
        <w:t>TK 1861</w:t>
      </w:r>
      <w:r w:rsidRPr="00FA445F">
        <w:rPr>
          <w:rFonts w:asciiTheme="minorHAnsi" w:hAnsiTheme="minorHAnsi" w:cstheme="minorHAnsi"/>
        </w:rPr>
        <w:t xml:space="preserve"> </w:t>
      </w:r>
      <w:proofErr w:type="spellStart"/>
      <w:r w:rsidRPr="00FA445F">
        <w:rPr>
          <w:rFonts w:asciiTheme="minorHAnsi" w:hAnsiTheme="minorHAnsi" w:cstheme="minorHAnsi"/>
        </w:rPr>
        <w:t>no’lu</w:t>
      </w:r>
      <w:proofErr w:type="spellEnd"/>
      <w:r w:rsidRPr="00FA445F">
        <w:rPr>
          <w:rFonts w:asciiTheme="minorHAnsi" w:hAnsiTheme="minorHAnsi" w:cstheme="minorHAnsi"/>
        </w:rPr>
        <w:t xml:space="preserve"> seferi ile saat </w:t>
      </w:r>
      <w:r w:rsidR="00B77804">
        <w:rPr>
          <w:rFonts w:asciiTheme="minorHAnsi" w:hAnsiTheme="minorHAnsi" w:cstheme="minorHAnsi"/>
        </w:rPr>
        <w:t>0</w:t>
      </w:r>
      <w:r w:rsidR="00C37FF2">
        <w:rPr>
          <w:rFonts w:asciiTheme="minorHAnsi" w:hAnsiTheme="minorHAnsi" w:cstheme="minorHAnsi"/>
        </w:rPr>
        <w:t>8</w:t>
      </w:r>
      <w:r w:rsidRPr="00FA445F">
        <w:rPr>
          <w:rFonts w:asciiTheme="minorHAnsi" w:hAnsiTheme="minorHAnsi" w:cstheme="minorHAnsi"/>
        </w:rPr>
        <w:t>.</w:t>
      </w:r>
      <w:r w:rsidR="00C37FF2">
        <w:rPr>
          <w:rFonts w:asciiTheme="minorHAnsi" w:hAnsiTheme="minorHAnsi" w:cstheme="minorHAnsi"/>
        </w:rPr>
        <w:t>1</w:t>
      </w:r>
      <w:r w:rsidR="00B77804">
        <w:rPr>
          <w:rFonts w:asciiTheme="minorHAnsi" w:hAnsiTheme="minorHAnsi" w:cstheme="minorHAnsi"/>
        </w:rPr>
        <w:t>0</w:t>
      </w:r>
      <w:r w:rsidRPr="00FA445F">
        <w:rPr>
          <w:rFonts w:asciiTheme="minorHAnsi" w:hAnsiTheme="minorHAnsi" w:cstheme="minorHAnsi"/>
        </w:rPr>
        <w:t>’</w:t>
      </w:r>
      <w:r w:rsidR="00B77804">
        <w:rPr>
          <w:rFonts w:asciiTheme="minorHAnsi" w:hAnsiTheme="minorHAnsi" w:cstheme="minorHAnsi"/>
        </w:rPr>
        <w:t>da</w:t>
      </w:r>
      <w:r w:rsidRPr="00FA445F">
        <w:rPr>
          <w:rFonts w:asciiTheme="minorHAnsi" w:hAnsiTheme="minorHAnsi" w:cstheme="minorHAnsi"/>
        </w:rPr>
        <w:t xml:space="preserve"> </w:t>
      </w:r>
      <w:r w:rsidR="00B77804">
        <w:rPr>
          <w:rFonts w:asciiTheme="minorHAnsi" w:hAnsiTheme="minorHAnsi" w:cstheme="minorHAnsi"/>
        </w:rPr>
        <w:t>Roma</w:t>
      </w:r>
      <w:r w:rsidR="004F373F">
        <w:rPr>
          <w:rFonts w:asciiTheme="minorHAnsi" w:hAnsiTheme="minorHAnsi" w:cstheme="minorHAnsi"/>
        </w:rPr>
        <w:t>’ya</w:t>
      </w:r>
      <w:r w:rsidRPr="00FA445F">
        <w:rPr>
          <w:rFonts w:asciiTheme="minorHAnsi" w:hAnsiTheme="minorHAnsi" w:cstheme="minorHAnsi"/>
        </w:rPr>
        <w:t xml:space="preserve"> hareket. Yerel saat ile </w:t>
      </w:r>
      <w:proofErr w:type="gramStart"/>
      <w:r w:rsidR="00C37FF2">
        <w:rPr>
          <w:rFonts w:asciiTheme="minorHAnsi" w:hAnsiTheme="minorHAnsi" w:cstheme="minorHAnsi"/>
        </w:rPr>
        <w:t>09</w:t>
      </w:r>
      <w:r w:rsidR="005074C5" w:rsidRPr="00FA445F">
        <w:rPr>
          <w:rFonts w:asciiTheme="minorHAnsi" w:hAnsiTheme="minorHAnsi" w:cstheme="minorHAnsi"/>
        </w:rPr>
        <w:t>.</w:t>
      </w:r>
      <w:r w:rsidR="00C37FF2">
        <w:rPr>
          <w:rFonts w:asciiTheme="minorHAnsi" w:hAnsiTheme="minorHAnsi" w:cstheme="minorHAnsi"/>
        </w:rPr>
        <w:t>4</w:t>
      </w:r>
      <w:r w:rsidR="009D089D">
        <w:rPr>
          <w:rFonts w:asciiTheme="minorHAnsi" w:hAnsiTheme="minorHAnsi" w:cstheme="minorHAnsi"/>
        </w:rPr>
        <w:t>0</w:t>
      </w:r>
      <w:r w:rsidR="005074C5" w:rsidRPr="00FA445F">
        <w:rPr>
          <w:rFonts w:asciiTheme="minorHAnsi" w:hAnsiTheme="minorHAnsi" w:cstheme="minorHAnsi"/>
        </w:rPr>
        <w:t>’</w:t>
      </w:r>
      <w:r w:rsidR="009D089D">
        <w:rPr>
          <w:rFonts w:asciiTheme="minorHAnsi" w:hAnsiTheme="minorHAnsi" w:cstheme="minorHAnsi"/>
        </w:rPr>
        <w:t>d</w:t>
      </w:r>
      <w:r w:rsidR="00C37FF2">
        <w:rPr>
          <w:rFonts w:asciiTheme="minorHAnsi" w:hAnsiTheme="minorHAnsi" w:cstheme="minorHAnsi"/>
        </w:rPr>
        <w:t>a</w:t>
      </w:r>
      <w:proofErr w:type="gramEnd"/>
      <w:r w:rsidRPr="00FA445F">
        <w:rPr>
          <w:rFonts w:asciiTheme="minorHAnsi" w:hAnsiTheme="minorHAnsi" w:cstheme="minorHAnsi"/>
        </w:rPr>
        <w:t xml:space="preserve"> varış. Havalimanında bizleri bekleyen aracımız ile </w:t>
      </w:r>
      <w:r w:rsidR="009D089D">
        <w:rPr>
          <w:rFonts w:asciiTheme="minorHAnsi" w:hAnsiTheme="minorHAnsi" w:cstheme="minorHAnsi"/>
        </w:rPr>
        <w:t xml:space="preserve">Roma’nın </w:t>
      </w:r>
      <w:proofErr w:type="spellStart"/>
      <w:r w:rsidR="009D089D">
        <w:rPr>
          <w:rFonts w:asciiTheme="minorHAnsi" w:hAnsiTheme="minorHAnsi" w:cstheme="minorHAnsi"/>
        </w:rPr>
        <w:t>Civitavecchia</w:t>
      </w:r>
      <w:proofErr w:type="spellEnd"/>
      <w:r w:rsidRPr="00FA445F">
        <w:rPr>
          <w:rFonts w:asciiTheme="minorHAnsi" w:hAnsiTheme="minorHAnsi" w:cstheme="minorHAnsi"/>
        </w:rPr>
        <w:t xml:space="preserve"> Limanı’nda demirli olan </w:t>
      </w:r>
      <w:r w:rsidR="00643950" w:rsidRPr="00643950">
        <w:rPr>
          <w:rFonts w:asciiTheme="minorHAnsi" w:hAnsiTheme="minorHAnsi" w:cstheme="minorHAnsi"/>
        </w:rPr>
        <w:t>gemimize</w:t>
      </w:r>
      <w:r w:rsidRPr="00643950">
        <w:rPr>
          <w:rFonts w:asciiTheme="minorHAnsi" w:hAnsiTheme="minorHAnsi" w:cstheme="minorHAnsi"/>
        </w:rPr>
        <w:t xml:space="preserve"> </w:t>
      </w:r>
      <w:r w:rsidRPr="00FA445F">
        <w:rPr>
          <w:rFonts w:asciiTheme="minorHAnsi" w:hAnsiTheme="minorHAnsi" w:cstheme="minorHAnsi"/>
        </w:rPr>
        <w:t xml:space="preserve">transfer. Pasaport ve </w:t>
      </w:r>
      <w:proofErr w:type="spellStart"/>
      <w:r w:rsidRPr="00FA445F">
        <w:rPr>
          <w:rFonts w:asciiTheme="minorHAnsi" w:hAnsiTheme="minorHAnsi" w:cstheme="minorHAnsi"/>
        </w:rPr>
        <w:t>check</w:t>
      </w:r>
      <w:proofErr w:type="spellEnd"/>
      <w:r w:rsidRPr="00FA445F">
        <w:rPr>
          <w:rFonts w:asciiTheme="minorHAnsi" w:hAnsiTheme="minorHAnsi" w:cstheme="minorHAnsi"/>
        </w:rPr>
        <w:t>-in işlemlerinin ardından kabininize yerleşme ve serbest zaman. Gemimiz 1</w:t>
      </w:r>
      <w:r w:rsidR="009D089D">
        <w:rPr>
          <w:rFonts w:asciiTheme="minorHAnsi" w:hAnsiTheme="minorHAnsi" w:cstheme="minorHAnsi"/>
        </w:rPr>
        <w:t>6</w:t>
      </w:r>
      <w:r w:rsidRPr="00FA445F">
        <w:rPr>
          <w:rFonts w:asciiTheme="minorHAnsi" w:hAnsiTheme="minorHAnsi" w:cstheme="minorHAnsi"/>
        </w:rPr>
        <w:t>.00’d</w:t>
      </w:r>
      <w:r w:rsidR="00324506">
        <w:rPr>
          <w:rFonts w:asciiTheme="minorHAnsi" w:hAnsiTheme="minorHAnsi" w:cstheme="minorHAnsi"/>
        </w:rPr>
        <w:t>a</w:t>
      </w:r>
      <w:r w:rsidRPr="00FA445F">
        <w:rPr>
          <w:rFonts w:asciiTheme="minorHAnsi" w:hAnsiTheme="minorHAnsi" w:cstheme="minorHAnsi"/>
        </w:rPr>
        <w:t xml:space="preserve"> limandan hareket edecektir.</w:t>
      </w:r>
    </w:p>
    <w:p w14:paraId="5D8F9922" w14:textId="77777777" w:rsidR="005719C4" w:rsidRDefault="005719C4" w:rsidP="003A3662">
      <w:pPr>
        <w:tabs>
          <w:tab w:val="left" w:pos="0"/>
          <w:tab w:val="left" w:pos="360"/>
        </w:tabs>
        <w:jc w:val="both"/>
        <w:rPr>
          <w:rFonts w:asciiTheme="minorHAnsi" w:hAnsiTheme="minorHAnsi" w:cstheme="minorHAnsi"/>
        </w:rPr>
      </w:pPr>
    </w:p>
    <w:p w14:paraId="0E58A215" w14:textId="77777777" w:rsidR="00366EA2" w:rsidRPr="008323BD" w:rsidRDefault="00366EA2" w:rsidP="00366EA2">
      <w:pPr>
        <w:rPr>
          <w:rFonts w:asciiTheme="minorHAnsi" w:hAnsiTheme="minorHAnsi" w:cstheme="minorHAnsi"/>
          <w:sz w:val="10"/>
          <w:szCs w:val="10"/>
        </w:rPr>
      </w:pPr>
    </w:p>
    <w:tbl>
      <w:tblPr>
        <w:tblStyle w:val="TabloKlavuzu"/>
        <w:tblW w:w="0" w:type="auto"/>
        <w:jc w:val="center"/>
        <w:tblLook w:val="04A0" w:firstRow="1" w:lastRow="0" w:firstColumn="1" w:lastColumn="0" w:noHBand="0" w:noVBand="1"/>
      </w:tblPr>
      <w:tblGrid>
        <w:gridCol w:w="851"/>
        <w:gridCol w:w="5523"/>
        <w:gridCol w:w="1989"/>
        <w:gridCol w:w="1418"/>
        <w:gridCol w:w="1276"/>
      </w:tblGrid>
      <w:tr w:rsidR="00366EA2" w14:paraId="41E554F3" w14:textId="77777777" w:rsidTr="00DA4EBB">
        <w:trPr>
          <w:jc w:val="center"/>
        </w:trPr>
        <w:tc>
          <w:tcPr>
            <w:tcW w:w="851" w:type="dxa"/>
            <w:shd w:val="clear" w:color="auto" w:fill="FFFF00"/>
            <w:vAlign w:val="center"/>
          </w:tcPr>
          <w:p w14:paraId="794EA8B0"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GÜN</w:t>
            </w:r>
          </w:p>
        </w:tc>
        <w:tc>
          <w:tcPr>
            <w:tcW w:w="5523" w:type="dxa"/>
            <w:shd w:val="clear" w:color="auto" w:fill="FFFF00"/>
            <w:vAlign w:val="bottom"/>
          </w:tcPr>
          <w:p w14:paraId="59AA5675"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LİMAN</w:t>
            </w:r>
          </w:p>
        </w:tc>
        <w:tc>
          <w:tcPr>
            <w:tcW w:w="1989" w:type="dxa"/>
            <w:shd w:val="clear" w:color="auto" w:fill="FFFF00"/>
            <w:vAlign w:val="bottom"/>
          </w:tcPr>
          <w:p w14:paraId="76C39D58"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ÜLKE</w:t>
            </w:r>
          </w:p>
        </w:tc>
        <w:tc>
          <w:tcPr>
            <w:tcW w:w="1418" w:type="dxa"/>
            <w:shd w:val="clear" w:color="auto" w:fill="FFFF00"/>
            <w:vAlign w:val="bottom"/>
          </w:tcPr>
          <w:p w14:paraId="497826D0"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VARIŞ</w:t>
            </w:r>
          </w:p>
        </w:tc>
        <w:tc>
          <w:tcPr>
            <w:tcW w:w="1276" w:type="dxa"/>
            <w:shd w:val="clear" w:color="auto" w:fill="FFFF00"/>
            <w:vAlign w:val="bottom"/>
          </w:tcPr>
          <w:p w14:paraId="2175DE7E"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KALKIŞ</w:t>
            </w:r>
          </w:p>
        </w:tc>
      </w:tr>
      <w:tr w:rsidR="00324506" w14:paraId="05338BF7" w14:textId="77777777" w:rsidTr="009850D6">
        <w:trPr>
          <w:jc w:val="center"/>
        </w:trPr>
        <w:tc>
          <w:tcPr>
            <w:tcW w:w="851" w:type="dxa"/>
            <w:tcBorders>
              <w:bottom w:val="single" w:sz="4" w:space="0" w:color="auto"/>
            </w:tcBorders>
            <w:shd w:val="clear" w:color="auto" w:fill="auto"/>
            <w:vAlign w:val="center"/>
          </w:tcPr>
          <w:p w14:paraId="669927C9" w14:textId="25B2E875" w:rsidR="00324506" w:rsidRDefault="004A7853" w:rsidP="00324506">
            <w:pPr>
              <w:jc w:val="center"/>
              <w:rPr>
                <w:rFonts w:asciiTheme="minorHAnsi" w:hAnsiTheme="minorHAnsi" w:cstheme="minorHAnsi"/>
                <w:b/>
                <w:color w:val="000000"/>
              </w:rPr>
            </w:pPr>
            <w:r>
              <w:rPr>
                <w:rFonts w:asciiTheme="minorHAnsi" w:hAnsiTheme="minorHAnsi" w:cstheme="minorHAnsi"/>
                <w:b/>
                <w:color w:val="000000"/>
              </w:rPr>
              <w:t>2</w:t>
            </w:r>
          </w:p>
        </w:tc>
        <w:tc>
          <w:tcPr>
            <w:tcW w:w="5523" w:type="dxa"/>
            <w:tcBorders>
              <w:bottom w:val="single" w:sz="4" w:space="0" w:color="auto"/>
            </w:tcBorders>
            <w:shd w:val="clear" w:color="auto" w:fill="auto"/>
            <w:vAlign w:val="bottom"/>
          </w:tcPr>
          <w:p w14:paraId="1C9834A5" w14:textId="3D39EF2C" w:rsidR="00324506" w:rsidRDefault="00324506" w:rsidP="00324506">
            <w:pPr>
              <w:rPr>
                <w:rFonts w:ascii="Calibri" w:hAnsi="Calibri"/>
                <w:b/>
                <w:color w:val="000000"/>
              </w:rPr>
            </w:pPr>
            <w:r>
              <w:rPr>
                <w:rFonts w:ascii="Calibri" w:hAnsi="Calibri"/>
                <w:b/>
                <w:color w:val="000000"/>
              </w:rPr>
              <w:t xml:space="preserve">Napoli / </w:t>
            </w:r>
            <w:proofErr w:type="spellStart"/>
            <w:r>
              <w:rPr>
                <w:rFonts w:ascii="Calibri" w:hAnsi="Calibri"/>
                <w:b/>
                <w:color w:val="000000"/>
              </w:rPr>
              <w:t>Amalfi</w:t>
            </w:r>
            <w:proofErr w:type="spellEnd"/>
            <w:r>
              <w:rPr>
                <w:rFonts w:ascii="Calibri" w:hAnsi="Calibri"/>
                <w:b/>
                <w:color w:val="000000"/>
              </w:rPr>
              <w:t xml:space="preserve"> Kıyıları</w:t>
            </w:r>
          </w:p>
        </w:tc>
        <w:tc>
          <w:tcPr>
            <w:tcW w:w="1989" w:type="dxa"/>
            <w:tcBorders>
              <w:bottom w:val="single" w:sz="4" w:space="0" w:color="auto"/>
            </w:tcBorders>
            <w:shd w:val="clear" w:color="auto" w:fill="auto"/>
            <w:vAlign w:val="center"/>
          </w:tcPr>
          <w:p w14:paraId="162863A1" w14:textId="72992D85" w:rsidR="00324506" w:rsidRDefault="00324506" w:rsidP="00324506">
            <w:pPr>
              <w:jc w:val="center"/>
              <w:rPr>
                <w:rFonts w:ascii="Calibri" w:hAnsi="Calibri"/>
                <w:b/>
                <w:color w:val="000000"/>
              </w:rPr>
            </w:pPr>
            <w:r>
              <w:rPr>
                <w:rFonts w:ascii="Calibri" w:hAnsi="Calibri"/>
                <w:b/>
                <w:color w:val="000000"/>
              </w:rPr>
              <w:t>İtalya</w:t>
            </w:r>
          </w:p>
        </w:tc>
        <w:tc>
          <w:tcPr>
            <w:tcW w:w="1418" w:type="dxa"/>
            <w:tcBorders>
              <w:bottom w:val="single" w:sz="4" w:space="0" w:color="auto"/>
            </w:tcBorders>
            <w:shd w:val="clear" w:color="auto" w:fill="auto"/>
            <w:vAlign w:val="center"/>
          </w:tcPr>
          <w:p w14:paraId="2682C81E" w14:textId="79742C8B" w:rsidR="00324506" w:rsidRDefault="00324506" w:rsidP="00324506">
            <w:pPr>
              <w:jc w:val="center"/>
              <w:rPr>
                <w:rFonts w:ascii="Calibri" w:hAnsi="Calibri"/>
                <w:b/>
                <w:color w:val="000000"/>
              </w:rPr>
            </w:pPr>
            <w:r>
              <w:rPr>
                <w:rFonts w:ascii="Calibri" w:hAnsi="Calibri"/>
                <w:b/>
                <w:color w:val="000000"/>
              </w:rPr>
              <w:t>08.00</w:t>
            </w:r>
          </w:p>
        </w:tc>
        <w:tc>
          <w:tcPr>
            <w:tcW w:w="1276" w:type="dxa"/>
            <w:tcBorders>
              <w:bottom w:val="single" w:sz="4" w:space="0" w:color="auto"/>
            </w:tcBorders>
            <w:shd w:val="clear" w:color="auto" w:fill="auto"/>
            <w:vAlign w:val="center"/>
          </w:tcPr>
          <w:p w14:paraId="0243FC52" w14:textId="0F051770" w:rsidR="00324506" w:rsidRDefault="00324506" w:rsidP="00324506">
            <w:pPr>
              <w:jc w:val="center"/>
              <w:rPr>
                <w:rFonts w:ascii="Calibri" w:hAnsi="Calibri"/>
                <w:b/>
                <w:color w:val="000000"/>
              </w:rPr>
            </w:pPr>
            <w:r>
              <w:rPr>
                <w:rFonts w:ascii="Calibri" w:hAnsi="Calibri"/>
                <w:b/>
                <w:color w:val="000000"/>
              </w:rPr>
              <w:t>1</w:t>
            </w:r>
            <w:r w:rsidR="001C2A5C">
              <w:rPr>
                <w:rFonts w:ascii="Calibri" w:hAnsi="Calibri"/>
                <w:b/>
                <w:color w:val="000000"/>
              </w:rPr>
              <w:t>8</w:t>
            </w:r>
            <w:r>
              <w:rPr>
                <w:rFonts w:ascii="Calibri" w:hAnsi="Calibri"/>
                <w:b/>
                <w:color w:val="000000"/>
              </w:rPr>
              <w:t>.00</w:t>
            </w:r>
          </w:p>
        </w:tc>
      </w:tr>
      <w:tr w:rsidR="001C2A5C" w14:paraId="6FD9F45C" w14:textId="77777777" w:rsidTr="009850D6">
        <w:trPr>
          <w:jc w:val="center"/>
        </w:trPr>
        <w:tc>
          <w:tcPr>
            <w:tcW w:w="851" w:type="dxa"/>
            <w:tcBorders>
              <w:bottom w:val="single" w:sz="4" w:space="0" w:color="auto"/>
            </w:tcBorders>
            <w:shd w:val="clear" w:color="auto" w:fill="auto"/>
            <w:vAlign w:val="center"/>
          </w:tcPr>
          <w:p w14:paraId="2F3DCF01" w14:textId="5B8CA1F3" w:rsidR="001C2A5C" w:rsidRDefault="004A7853" w:rsidP="001C2A5C">
            <w:pPr>
              <w:jc w:val="center"/>
              <w:rPr>
                <w:rFonts w:asciiTheme="minorHAnsi" w:hAnsiTheme="minorHAnsi" w:cstheme="minorHAnsi"/>
                <w:b/>
                <w:color w:val="000000"/>
              </w:rPr>
            </w:pPr>
            <w:r>
              <w:rPr>
                <w:rFonts w:asciiTheme="minorHAnsi" w:hAnsiTheme="minorHAnsi" w:cstheme="minorHAnsi"/>
                <w:b/>
                <w:color w:val="000000"/>
              </w:rPr>
              <w:t>3</w:t>
            </w:r>
          </w:p>
        </w:tc>
        <w:tc>
          <w:tcPr>
            <w:tcW w:w="5523" w:type="dxa"/>
            <w:tcBorders>
              <w:bottom w:val="single" w:sz="4" w:space="0" w:color="auto"/>
            </w:tcBorders>
            <w:shd w:val="clear" w:color="auto" w:fill="auto"/>
            <w:vAlign w:val="bottom"/>
          </w:tcPr>
          <w:p w14:paraId="713B3419" w14:textId="4708361F" w:rsidR="001C2A5C" w:rsidRDefault="001C2A5C" w:rsidP="001C2A5C">
            <w:pPr>
              <w:rPr>
                <w:rFonts w:ascii="Calibri" w:hAnsi="Calibri"/>
                <w:b/>
                <w:color w:val="000000"/>
              </w:rPr>
            </w:pPr>
            <w:r>
              <w:rPr>
                <w:rFonts w:ascii="Calibri" w:hAnsi="Calibri"/>
                <w:b/>
                <w:color w:val="000000"/>
              </w:rPr>
              <w:t>Palermo / Sicilya</w:t>
            </w:r>
          </w:p>
        </w:tc>
        <w:tc>
          <w:tcPr>
            <w:tcW w:w="1989" w:type="dxa"/>
            <w:tcBorders>
              <w:bottom w:val="single" w:sz="4" w:space="0" w:color="auto"/>
            </w:tcBorders>
            <w:shd w:val="clear" w:color="auto" w:fill="auto"/>
            <w:vAlign w:val="center"/>
          </w:tcPr>
          <w:p w14:paraId="074AA204" w14:textId="21110D11" w:rsidR="001C2A5C" w:rsidRDefault="001C2A5C" w:rsidP="001C2A5C">
            <w:pPr>
              <w:jc w:val="center"/>
              <w:rPr>
                <w:rFonts w:ascii="Calibri" w:hAnsi="Calibri"/>
                <w:b/>
                <w:color w:val="000000"/>
              </w:rPr>
            </w:pPr>
            <w:r>
              <w:rPr>
                <w:rFonts w:ascii="Calibri" w:hAnsi="Calibri"/>
                <w:b/>
                <w:color w:val="000000"/>
              </w:rPr>
              <w:t>İtalya</w:t>
            </w:r>
          </w:p>
        </w:tc>
        <w:tc>
          <w:tcPr>
            <w:tcW w:w="1418" w:type="dxa"/>
            <w:tcBorders>
              <w:bottom w:val="single" w:sz="4" w:space="0" w:color="auto"/>
            </w:tcBorders>
            <w:shd w:val="clear" w:color="auto" w:fill="auto"/>
            <w:vAlign w:val="center"/>
          </w:tcPr>
          <w:p w14:paraId="55361B8A" w14:textId="262F1BCB" w:rsidR="001C2A5C" w:rsidRDefault="001C2A5C" w:rsidP="001C2A5C">
            <w:pPr>
              <w:jc w:val="center"/>
              <w:rPr>
                <w:rFonts w:ascii="Calibri" w:hAnsi="Calibri"/>
                <w:b/>
                <w:color w:val="000000"/>
              </w:rPr>
            </w:pPr>
            <w:r>
              <w:rPr>
                <w:rFonts w:ascii="Calibri" w:hAnsi="Calibri"/>
                <w:b/>
                <w:color w:val="000000"/>
              </w:rPr>
              <w:t>08.00</w:t>
            </w:r>
          </w:p>
        </w:tc>
        <w:tc>
          <w:tcPr>
            <w:tcW w:w="1276" w:type="dxa"/>
            <w:tcBorders>
              <w:bottom w:val="single" w:sz="4" w:space="0" w:color="auto"/>
            </w:tcBorders>
            <w:shd w:val="clear" w:color="auto" w:fill="auto"/>
            <w:vAlign w:val="center"/>
          </w:tcPr>
          <w:p w14:paraId="17CB5DCB" w14:textId="2F7B7E12" w:rsidR="001C2A5C" w:rsidRDefault="001C2A5C" w:rsidP="001C2A5C">
            <w:pPr>
              <w:jc w:val="center"/>
              <w:rPr>
                <w:rFonts w:ascii="Calibri" w:hAnsi="Calibri"/>
                <w:b/>
                <w:color w:val="000000"/>
              </w:rPr>
            </w:pPr>
            <w:r>
              <w:rPr>
                <w:rFonts w:ascii="Calibri" w:hAnsi="Calibri"/>
                <w:b/>
                <w:color w:val="000000"/>
              </w:rPr>
              <w:t>17.00</w:t>
            </w:r>
          </w:p>
        </w:tc>
      </w:tr>
      <w:tr w:rsidR="001C2A5C" w14:paraId="634AB9CA" w14:textId="77777777" w:rsidTr="009850D6">
        <w:trPr>
          <w:jc w:val="center"/>
        </w:trPr>
        <w:tc>
          <w:tcPr>
            <w:tcW w:w="851" w:type="dxa"/>
            <w:tcBorders>
              <w:bottom w:val="single" w:sz="4" w:space="0" w:color="auto"/>
            </w:tcBorders>
            <w:shd w:val="clear" w:color="auto" w:fill="auto"/>
            <w:vAlign w:val="center"/>
          </w:tcPr>
          <w:p w14:paraId="207A2724" w14:textId="3D2DD220" w:rsidR="001C2A5C" w:rsidRDefault="004A7853" w:rsidP="001C2A5C">
            <w:pPr>
              <w:jc w:val="center"/>
              <w:rPr>
                <w:rFonts w:asciiTheme="minorHAnsi" w:hAnsiTheme="minorHAnsi" w:cstheme="minorHAnsi"/>
                <w:b/>
                <w:color w:val="000000"/>
              </w:rPr>
            </w:pPr>
            <w:r>
              <w:rPr>
                <w:rFonts w:asciiTheme="minorHAnsi" w:hAnsiTheme="minorHAnsi" w:cstheme="minorHAnsi"/>
                <w:b/>
                <w:color w:val="000000"/>
              </w:rPr>
              <w:t>4</w:t>
            </w:r>
          </w:p>
        </w:tc>
        <w:tc>
          <w:tcPr>
            <w:tcW w:w="5523" w:type="dxa"/>
            <w:tcBorders>
              <w:bottom w:val="single" w:sz="4" w:space="0" w:color="auto"/>
            </w:tcBorders>
            <w:shd w:val="clear" w:color="auto" w:fill="auto"/>
            <w:vAlign w:val="bottom"/>
          </w:tcPr>
          <w:p w14:paraId="093C5BFC" w14:textId="7726BF81" w:rsidR="001C2A5C" w:rsidRDefault="001C2A5C" w:rsidP="001C2A5C">
            <w:pPr>
              <w:rPr>
                <w:rFonts w:ascii="Calibri" w:hAnsi="Calibri"/>
                <w:b/>
                <w:color w:val="000000"/>
              </w:rPr>
            </w:pPr>
            <w:r w:rsidRPr="00A4204D">
              <w:rPr>
                <w:rFonts w:ascii="Calibri" w:hAnsi="Calibri"/>
                <w:b/>
                <w:color w:val="000000"/>
              </w:rPr>
              <w:t xml:space="preserve">La </w:t>
            </w:r>
            <w:proofErr w:type="spellStart"/>
            <w:r w:rsidRPr="00A4204D">
              <w:rPr>
                <w:rFonts w:ascii="Calibri" w:hAnsi="Calibri"/>
                <w:b/>
                <w:color w:val="000000"/>
              </w:rPr>
              <w:t>Goulette</w:t>
            </w:r>
            <w:proofErr w:type="spellEnd"/>
          </w:p>
        </w:tc>
        <w:tc>
          <w:tcPr>
            <w:tcW w:w="1989" w:type="dxa"/>
            <w:tcBorders>
              <w:bottom w:val="single" w:sz="4" w:space="0" w:color="auto"/>
            </w:tcBorders>
            <w:shd w:val="clear" w:color="auto" w:fill="auto"/>
            <w:vAlign w:val="center"/>
          </w:tcPr>
          <w:p w14:paraId="6BA18618" w14:textId="248DB96B" w:rsidR="001C2A5C" w:rsidRDefault="001C2A5C" w:rsidP="001C2A5C">
            <w:pPr>
              <w:jc w:val="center"/>
              <w:rPr>
                <w:rFonts w:ascii="Calibri" w:hAnsi="Calibri"/>
                <w:b/>
                <w:color w:val="000000"/>
              </w:rPr>
            </w:pPr>
            <w:r>
              <w:rPr>
                <w:rFonts w:ascii="Calibri" w:hAnsi="Calibri"/>
                <w:b/>
                <w:color w:val="000000"/>
              </w:rPr>
              <w:t>Tunus</w:t>
            </w:r>
          </w:p>
        </w:tc>
        <w:tc>
          <w:tcPr>
            <w:tcW w:w="1418" w:type="dxa"/>
            <w:tcBorders>
              <w:bottom w:val="single" w:sz="4" w:space="0" w:color="auto"/>
            </w:tcBorders>
            <w:shd w:val="clear" w:color="auto" w:fill="auto"/>
            <w:vAlign w:val="center"/>
          </w:tcPr>
          <w:p w14:paraId="2EA245B9" w14:textId="6C0EF398" w:rsidR="001C2A5C" w:rsidRDefault="001C2A5C" w:rsidP="001C2A5C">
            <w:pPr>
              <w:jc w:val="center"/>
              <w:rPr>
                <w:rFonts w:ascii="Calibri" w:hAnsi="Calibri"/>
                <w:b/>
                <w:color w:val="000000"/>
              </w:rPr>
            </w:pPr>
            <w:r>
              <w:rPr>
                <w:rFonts w:ascii="Calibri" w:hAnsi="Calibri"/>
                <w:b/>
                <w:color w:val="000000"/>
              </w:rPr>
              <w:t>07.00</w:t>
            </w:r>
          </w:p>
        </w:tc>
        <w:tc>
          <w:tcPr>
            <w:tcW w:w="1276" w:type="dxa"/>
            <w:tcBorders>
              <w:bottom w:val="single" w:sz="4" w:space="0" w:color="auto"/>
            </w:tcBorders>
            <w:shd w:val="clear" w:color="auto" w:fill="auto"/>
            <w:vAlign w:val="center"/>
          </w:tcPr>
          <w:p w14:paraId="22599F8D" w14:textId="2B2348AC" w:rsidR="001C2A5C" w:rsidRDefault="001C2A5C" w:rsidP="001C2A5C">
            <w:pPr>
              <w:jc w:val="center"/>
              <w:rPr>
                <w:rFonts w:ascii="Calibri" w:hAnsi="Calibri"/>
                <w:b/>
                <w:color w:val="000000"/>
              </w:rPr>
            </w:pPr>
            <w:r>
              <w:rPr>
                <w:rFonts w:ascii="Calibri" w:hAnsi="Calibri"/>
                <w:b/>
                <w:color w:val="000000"/>
              </w:rPr>
              <w:t>23.00</w:t>
            </w:r>
          </w:p>
        </w:tc>
      </w:tr>
      <w:tr w:rsidR="00D94723" w14:paraId="7CE1977A" w14:textId="77777777" w:rsidTr="009850D6">
        <w:trPr>
          <w:jc w:val="center"/>
        </w:trPr>
        <w:tc>
          <w:tcPr>
            <w:tcW w:w="851" w:type="dxa"/>
            <w:tcBorders>
              <w:bottom w:val="single" w:sz="4" w:space="0" w:color="auto"/>
            </w:tcBorders>
            <w:shd w:val="clear" w:color="auto" w:fill="auto"/>
            <w:vAlign w:val="center"/>
          </w:tcPr>
          <w:p w14:paraId="19CF5820" w14:textId="47568F37" w:rsidR="00D94723" w:rsidRDefault="004A7853" w:rsidP="00D94723">
            <w:pPr>
              <w:jc w:val="center"/>
              <w:rPr>
                <w:rFonts w:asciiTheme="minorHAnsi" w:hAnsiTheme="minorHAnsi" w:cstheme="minorHAnsi"/>
                <w:b/>
                <w:color w:val="000000"/>
              </w:rPr>
            </w:pPr>
            <w:r>
              <w:rPr>
                <w:rFonts w:asciiTheme="minorHAnsi" w:hAnsiTheme="minorHAnsi" w:cstheme="minorHAnsi"/>
                <w:b/>
                <w:color w:val="000000"/>
              </w:rPr>
              <w:t>5</w:t>
            </w:r>
          </w:p>
        </w:tc>
        <w:tc>
          <w:tcPr>
            <w:tcW w:w="5523" w:type="dxa"/>
            <w:tcBorders>
              <w:bottom w:val="single" w:sz="4" w:space="0" w:color="auto"/>
            </w:tcBorders>
            <w:shd w:val="clear" w:color="auto" w:fill="auto"/>
            <w:vAlign w:val="bottom"/>
          </w:tcPr>
          <w:p w14:paraId="42747B12" w14:textId="439845A9" w:rsidR="00D94723" w:rsidRDefault="00D94723" w:rsidP="00D94723">
            <w:pPr>
              <w:rPr>
                <w:rFonts w:ascii="Calibri" w:hAnsi="Calibri"/>
                <w:b/>
                <w:color w:val="000000"/>
              </w:rPr>
            </w:pPr>
            <w:r w:rsidRPr="00B41AC6">
              <w:rPr>
                <w:rFonts w:ascii="Calibri" w:hAnsi="Calibri"/>
                <w:bCs/>
                <w:i/>
                <w:iCs/>
                <w:color w:val="000000"/>
              </w:rPr>
              <w:t>Denizde Seyir</w:t>
            </w:r>
          </w:p>
        </w:tc>
        <w:tc>
          <w:tcPr>
            <w:tcW w:w="1989" w:type="dxa"/>
            <w:tcBorders>
              <w:bottom w:val="single" w:sz="4" w:space="0" w:color="auto"/>
            </w:tcBorders>
            <w:shd w:val="clear" w:color="auto" w:fill="auto"/>
            <w:vAlign w:val="center"/>
          </w:tcPr>
          <w:p w14:paraId="09A24B44" w14:textId="43B536E4" w:rsidR="00D94723" w:rsidRDefault="00D94723" w:rsidP="00D94723">
            <w:pPr>
              <w:jc w:val="center"/>
              <w:rPr>
                <w:rFonts w:ascii="Calibri" w:hAnsi="Calibri"/>
                <w:b/>
                <w:color w:val="000000"/>
              </w:rPr>
            </w:pPr>
            <w:r>
              <w:rPr>
                <w:rFonts w:ascii="Calibri" w:hAnsi="Calibri"/>
                <w:b/>
                <w:color w:val="000000"/>
              </w:rPr>
              <w:t>-</w:t>
            </w:r>
          </w:p>
        </w:tc>
        <w:tc>
          <w:tcPr>
            <w:tcW w:w="1418" w:type="dxa"/>
            <w:tcBorders>
              <w:bottom w:val="single" w:sz="4" w:space="0" w:color="auto"/>
            </w:tcBorders>
            <w:shd w:val="clear" w:color="auto" w:fill="auto"/>
            <w:vAlign w:val="center"/>
          </w:tcPr>
          <w:p w14:paraId="322E2E7F" w14:textId="1A07A225" w:rsidR="00D94723" w:rsidRDefault="00D94723" w:rsidP="00D94723">
            <w:pPr>
              <w:jc w:val="center"/>
              <w:rPr>
                <w:rFonts w:ascii="Calibri" w:hAnsi="Calibri"/>
                <w:b/>
                <w:color w:val="000000"/>
              </w:rPr>
            </w:pPr>
            <w:r>
              <w:rPr>
                <w:rFonts w:ascii="Calibri" w:hAnsi="Calibri"/>
                <w:b/>
                <w:color w:val="000000"/>
              </w:rPr>
              <w:t>-</w:t>
            </w:r>
          </w:p>
        </w:tc>
        <w:tc>
          <w:tcPr>
            <w:tcW w:w="1276" w:type="dxa"/>
            <w:tcBorders>
              <w:bottom w:val="single" w:sz="4" w:space="0" w:color="auto"/>
            </w:tcBorders>
            <w:shd w:val="clear" w:color="auto" w:fill="auto"/>
            <w:vAlign w:val="center"/>
          </w:tcPr>
          <w:p w14:paraId="30BA79DB" w14:textId="31E42CB3" w:rsidR="00D94723" w:rsidRDefault="00D94723" w:rsidP="00D94723">
            <w:pPr>
              <w:jc w:val="center"/>
              <w:rPr>
                <w:rFonts w:ascii="Calibri" w:hAnsi="Calibri"/>
                <w:b/>
                <w:color w:val="000000"/>
              </w:rPr>
            </w:pPr>
            <w:r>
              <w:rPr>
                <w:rFonts w:ascii="Calibri" w:hAnsi="Calibri"/>
                <w:b/>
                <w:color w:val="000000"/>
              </w:rPr>
              <w:t>-</w:t>
            </w:r>
          </w:p>
        </w:tc>
      </w:tr>
      <w:tr w:rsidR="00D94723" w14:paraId="7987B3E2" w14:textId="77777777" w:rsidTr="009850D6">
        <w:trPr>
          <w:jc w:val="center"/>
        </w:trPr>
        <w:tc>
          <w:tcPr>
            <w:tcW w:w="851" w:type="dxa"/>
            <w:tcBorders>
              <w:bottom w:val="single" w:sz="4" w:space="0" w:color="auto"/>
            </w:tcBorders>
            <w:shd w:val="clear" w:color="auto" w:fill="auto"/>
            <w:vAlign w:val="center"/>
          </w:tcPr>
          <w:p w14:paraId="611DE5C3" w14:textId="322FA73D" w:rsidR="00D94723" w:rsidRDefault="004A7853" w:rsidP="00D94723">
            <w:pPr>
              <w:jc w:val="center"/>
              <w:rPr>
                <w:rFonts w:asciiTheme="minorHAnsi" w:hAnsiTheme="minorHAnsi" w:cstheme="minorHAnsi"/>
                <w:b/>
                <w:color w:val="000000"/>
              </w:rPr>
            </w:pPr>
            <w:r>
              <w:rPr>
                <w:rFonts w:asciiTheme="minorHAnsi" w:hAnsiTheme="minorHAnsi" w:cstheme="minorHAnsi"/>
                <w:b/>
                <w:color w:val="000000"/>
              </w:rPr>
              <w:t>6</w:t>
            </w:r>
          </w:p>
        </w:tc>
        <w:tc>
          <w:tcPr>
            <w:tcW w:w="5523" w:type="dxa"/>
            <w:tcBorders>
              <w:bottom w:val="single" w:sz="4" w:space="0" w:color="auto"/>
            </w:tcBorders>
            <w:shd w:val="clear" w:color="auto" w:fill="auto"/>
            <w:vAlign w:val="bottom"/>
          </w:tcPr>
          <w:p w14:paraId="530462C6" w14:textId="55B83AB0" w:rsidR="00D94723" w:rsidRDefault="007972FA" w:rsidP="00D94723">
            <w:pPr>
              <w:rPr>
                <w:rFonts w:ascii="Calibri" w:hAnsi="Calibri"/>
                <w:b/>
                <w:color w:val="000000"/>
              </w:rPr>
            </w:pPr>
            <w:r>
              <w:rPr>
                <w:rFonts w:ascii="Calibri" w:hAnsi="Calibri"/>
                <w:b/>
                <w:color w:val="000000"/>
              </w:rPr>
              <w:t>Floransa/Pisa (Livorno)</w:t>
            </w:r>
          </w:p>
        </w:tc>
        <w:tc>
          <w:tcPr>
            <w:tcW w:w="1989" w:type="dxa"/>
            <w:tcBorders>
              <w:bottom w:val="single" w:sz="4" w:space="0" w:color="auto"/>
            </w:tcBorders>
            <w:shd w:val="clear" w:color="auto" w:fill="auto"/>
            <w:vAlign w:val="center"/>
          </w:tcPr>
          <w:p w14:paraId="6A4E2636" w14:textId="38D5FFA0" w:rsidR="00D94723" w:rsidRDefault="007972FA" w:rsidP="00D94723">
            <w:pPr>
              <w:jc w:val="center"/>
              <w:rPr>
                <w:rFonts w:ascii="Calibri" w:hAnsi="Calibri"/>
                <w:b/>
                <w:color w:val="000000"/>
              </w:rPr>
            </w:pPr>
            <w:r>
              <w:rPr>
                <w:rFonts w:ascii="Calibri" w:hAnsi="Calibri"/>
                <w:b/>
                <w:color w:val="000000"/>
              </w:rPr>
              <w:t>İtalya</w:t>
            </w:r>
          </w:p>
        </w:tc>
        <w:tc>
          <w:tcPr>
            <w:tcW w:w="1418" w:type="dxa"/>
            <w:tcBorders>
              <w:bottom w:val="single" w:sz="4" w:space="0" w:color="auto"/>
            </w:tcBorders>
            <w:shd w:val="clear" w:color="auto" w:fill="auto"/>
            <w:vAlign w:val="center"/>
          </w:tcPr>
          <w:p w14:paraId="531CCF1E" w14:textId="3B9BC773" w:rsidR="00D94723" w:rsidRDefault="00D94723" w:rsidP="00D94723">
            <w:pPr>
              <w:jc w:val="center"/>
              <w:rPr>
                <w:rFonts w:ascii="Calibri" w:hAnsi="Calibri"/>
                <w:b/>
                <w:color w:val="000000"/>
              </w:rPr>
            </w:pPr>
            <w:r>
              <w:rPr>
                <w:rFonts w:ascii="Calibri" w:hAnsi="Calibri"/>
                <w:b/>
                <w:color w:val="000000"/>
              </w:rPr>
              <w:t>0</w:t>
            </w:r>
            <w:r w:rsidR="00433190">
              <w:rPr>
                <w:rFonts w:ascii="Calibri" w:hAnsi="Calibri"/>
                <w:b/>
                <w:color w:val="000000"/>
              </w:rPr>
              <w:t>7</w:t>
            </w:r>
            <w:r>
              <w:rPr>
                <w:rFonts w:ascii="Calibri" w:hAnsi="Calibri"/>
                <w:b/>
                <w:color w:val="000000"/>
              </w:rPr>
              <w:t>.00</w:t>
            </w:r>
          </w:p>
        </w:tc>
        <w:tc>
          <w:tcPr>
            <w:tcW w:w="1276" w:type="dxa"/>
            <w:tcBorders>
              <w:bottom w:val="single" w:sz="4" w:space="0" w:color="auto"/>
            </w:tcBorders>
            <w:shd w:val="clear" w:color="auto" w:fill="auto"/>
            <w:vAlign w:val="center"/>
          </w:tcPr>
          <w:p w14:paraId="13428226" w14:textId="1396B260" w:rsidR="00D94723" w:rsidRDefault="00433190" w:rsidP="00D94723">
            <w:pPr>
              <w:jc w:val="center"/>
              <w:rPr>
                <w:rFonts w:ascii="Calibri" w:hAnsi="Calibri"/>
                <w:b/>
                <w:color w:val="000000"/>
              </w:rPr>
            </w:pPr>
            <w:r>
              <w:rPr>
                <w:rFonts w:ascii="Calibri" w:hAnsi="Calibri"/>
                <w:b/>
                <w:color w:val="000000"/>
              </w:rPr>
              <w:t>17</w:t>
            </w:r>
            <w:r w:rsidR="00D94723">
              <w:rPr>
                <w:rFonts w:ascii="Calibri" w:hAnsi="Calibri"/>
                <w:b/>
                <w:color w:val="000000"/>
              </w:rPr>
              <w:t>.00</w:t>
            </w:r>
          </w:p>
        </w:tc>
      </w:tr>
      <w:tr w:rsidR="00D94723" w14:paraId="0ABE1B30" w14:textId="77777777" w:rsidTr="009850D6">
        <w:trPr>
          <w:jc w:val="center"/>
        </w:trPr>
        <w:tc>
          <w:tcPr>
            <w:tcW w:w="851" w:type="dxa"/>
            <w:tcBorders>
              <w:bottom w:val="single" w:sz="4" w:space="0" w:color="auto"/>
            </w:tcBorders>
            <w:shd w:val="clear" w:color="auto" w:fill="auto"/>
            <w:vAlign w:val="center"/>
          </w:tcPr>
          <w:p w14:paraId="4973ECC2" w14:textId="692F9C69" w:rsidR="00D94723" w:rsidRDefault="004A7853" w:rsidP="00D94723">
            <w:pPr>
              <w:jc w:val="center"/>
              <w:rPr>
                <w:rFonts w:asciiTheme="minorHAnsi" w:hAnsiTheme="minorHAnsi" w:cstheme="minorHAnsi"/>
                <w:b/>
                <w:color w:val="000000"/>
              </w:rPr>
            </w:pPr>
            <w:r>
              <w:rPr>
                <w:rFonts w:asciiTheme="minorHAnsi" w:hAnsiTheme="minorHAnsi" w:cstheme="minorHAnsi"/>
                <w:b/>
                <w:color w:val="000000"/>
              </w:rPr>
              <w:t>7</w:t>
            </w:r>
          </w:p>
        </w:tc>
        <w:tc>
          <w:tcPr>
            <w:tcW w:w="5523" w:type="dxa"/>
            <w:tcBorders>
              <w:bottom w:val="single" w:sz="4" w:space="0" w:color="auto"/>
            </w:tcBorders>
            <w:shd w:val="clear" w:color="auto" w:fill="auto"/>
            <w:vAlign w:val="bottom"/>
          </w:tcPr>
          <w:p w14:paraId="7F4EA730" w14:textId="41D1B154" w:rsidR="00D94723" w:rsidRDefault="00433190" w:rsidP="00D94723">
            <w:pPr>
              <w:rPr>
                <w:rFonts w:ascii="Calibri" w:hAnsi="Calibri"/>
                <w:b/>
                <w:color w:val="000000"/>
              </w:rPr>
            </w:pPr>
            <w:r>
              <w:rPr>
                <w:rFonts w:ascii="Calibri" w:hAnsi="Calibri"/>
                <w:b/>
                <w:color w:val="000000"/>
              </w:rPr>
              <w:t>Marsilya (</w:t>
            </w:r>
            <w:proofErr w:type="spellStart"/>
            <w:r>
              <w:rPr>
                <w:rFonts w:ascii="Calibri" w:hAnsi="Calibri"/>
                <w:b/>
                <w:color w:val="000000"/>
              </w:rPr>
              <w:t>Provence</w:t>
            </w:r>
            <w:proofErr w:type="spellEnd"/>
            <w:r>
              <w:rPr>
                <w:rFonts w:ascii="Calibri" w:hAnsi="Calibri"/>
                <w:b/>
                <w:color w:val="000000"/>
              </w:rPr>
              <w:t>)</w:t>
            </w:r>
          </w:p>
        </w:tc>
        <w:tc>
          <w:tcPr>
            <w:tcW w:w="1989" w:type="dxa"/>
            <w:tcBorders>
              <w:bottom w:val="single" w:sz="4" w:space="0" w:color="auto"/>
            </w:tcBorders>
            <w:shd w:val="clear" w:color="auto" w:fill="auto"/>
            <w:vAlign w:val="center"/>
          </w:tcPr>
          <w:p w14:paraId="0770DF0B" w14:textId="6D6C8DE4" w:rsidR="00D94723" w:rsidRDefault="00433190" w:rsidP="00D94723">
            <w:pPr>
              <w:jc w:val="center"/>
              <w:rPr>
                <w:rFonts w:ascii="Calibri" w:hAnsi="Calibri"/>
                <w:b/>
                <w:color w:val="000000"/>
              </w:rPr>
            </w:pPr>
            <w:r>
              <w:rPr>
                <w:rFonts w:ascii="Calibri" w:hAnsi="Calibri"/>
                <w:b/>
                <w:color w:val="000000"/>
              </w:rPr>
              <w:t>Fransa</w:t>
            </w:r>
          </w:p>
        </w:tc>
        <w:tc>
          <w:tcPr>
            <w:tcW w:w="1418" w:type="dxa"/>
            <w:tcBorders>
              <w:bottom w:val="single" w:sz="4" w:space="0" w:color="auto"/>
            </w:tcBorders>
            <w:shd w:val="clear" w:color="auto" w:fill="auto"/>
            <w:vAlign w:val="center"/>
          </w:tcPr>
          <w:p w14:paraId="10294D31" w14:textId="6CAE6ECF" w:rsidR="00D94723" w:rsidRDefault="00CE75BE" w:rsidP="00D94723">
            <w:pPr>
              <w:jc w:val="center"/>
              <w:rPr>
                <w:rFonts w:ascii="Calibri" w:hAnsi="Calibri"/>
                <w:b/>
                <w:color w:val="000000"/>
              </w:rPr>
            </w:pPr>
            <w:r>
              <w:rPr>
                <w:rFonts w:ascii="Calibri" w:hAnsi="Calibri"/>
                <w:b/>
                <w:color w:val="000000"/>
              </w:rPr>
              <w:t>0</w:t>
            </w:r>
            <w:r w:rsidR="00433190">
              <w:rPr>
                <w:rFonts w:ascii="Calibri" w:hAnsi="Calibri"/>
                <w:b/>
                <w:color w:val="000000"/>
              </w:rPr>
              <w:t>9</w:t>
            </w:r>
            <w:r>
              <w:rPr>
                <w:rFonts w:ascii="Calibri" w:hAnsi="Calibri"/>
                <w:b/>
                <w:color w:val="000000"/>
              </w:rPr>
              <w:t>.00</w:t>
            </w:r>
          </w:p>
        </w:tc>
        <w:tc>
          <w:tcPr>
            <w:tcW w:w="1276" w:type="dxa"/>
            <w:tcBorders>
              <w:bottom w:val="single" w:sz="4" w:space="0" w:color="auto"/>
            </w:tcBorders>
            <w:shd w:val="clear" w:color="auto" w:fill="auto"/>
            <w:vAlign w:val="center"/>
          </w:tcPr>
          <w:p w14:paraId="1B82FA04" w14:textId="291E2F42" w:rsidR="00D94723" w:rsidRDefault="00433190" w:rsidP="00D94723">
            <w:pPr>
              <w:jc w:val="center"/>
              <w:rPr>
                <w:rFonts w:ascii="Calibri" w:hAnsi="Calibri"/>
                <w:b/>
                <w:color w:val="000000"/>
              </w:rPr>
            </w:pPr>
            <w:r>
              <w:rPr>
                <w:rFonts w:ascii="Calibri" w:hAnsi="Calibri"/>
                <w:b/>
                <w:color w:val="000000"/>
              </w:rPr>
              <w:t>18</w:t>
            </w:r>
            <w:r w:rsidR="00CE75BE">
              <w:rPr>
                <w:rFonts w:ascii="Calibri" w:hAnsi="Calibri"/>
                <w:b/>
                <w:color w:val="000000"/>
              </w:rPr>
              <w:t>.00</w:t>
            </w:r>
          </w:p>
        </w:tc>
      </w:tr>
    </w:tbl>
    <w:p w14:paraId="36D3E79B" w14:textId="77777777" w:rsidR="00366EA2" w:rsidRDefault="00366EA2" w:rsidP="00366EA2">
      <w:pPr>
        <w:jc w:val="both"/>
        <w:rPr>
          <w:rFonts w:asciiTheme="minorHAnsi" w:hAnsiTheme="minorHAnsi" w:cstheme="minorHAnsi"/>
          <w:b/>
        </w:rPr>
      </w:pPr>
    </w:p>
    <w:p w14:paraId="7A68FA6D" w14:textId="7BD2D781" w:rsidR="00366EA2" w:rsidRPr="005B7466" w:rsidRDefault="00FF254A" w:rsidP="00366EA2">
      <w:pPr>
        <w:jc w:val="both"/>
        <w:rPr>
          <w:rFonts w:asciiTheme="minorHAnsi" w:hAnsiTheme="minorHAnsi" w:cstheme="minorHAnsi"/>
          <w:b/>
        </w:rPr>
      </w:pPr>
      <w:r>
        <w:rPr>
          <w:rFonts w:asciiTheme="minorHAnsi" w:hAnsiTheme="minorHAnsi" w:cstheme="minorHAnsi"/>
          <w:b/>
        </w:rPr>
        <w:t>8</w:t>
      </w:r>
      <w:r w:rsidR="00366EA2" w:rsidRPr="005B7466">
        <w:rPr>
          <w:rFonts w:asciiTheme="minorHAnsi" w:hAnsiTheme="minorHAnsi" w:cstheme="minorHAnsi"/>
          <w:b/>
        </w:rPr>
        <w:t>. Gün</w:t>
      </w:r>
      <w:r w:rsidR="002E6581">
        <w:rPr>
          <w:rFonts w:asciiTheme="minorHAnsi" w:hAnsiTheme="minorHAnsi" w:cstheme="minorHAnsi"/>
          <w:b/>
        </w:rPr>
        <w:t xml:space="preserve"> / </w:t>
      </w:r>
      <w:r w:rsidR="00DE04A9">
        <w:rPr>
          <w:rFonts w:asciiTheme="minorHAnsi" w:hAnsiTheme="minorHAnsi" w:cstheme="minorHAnsi"/>
          <w:b/>
        </w:rPr>
        <w:t>0</w:t>
      </w:r>
      <w:r w:rsidR="00BC7DF7">
        <w:rPr>
          <w:rFonts w:asciiTheme="minorHAnsi" w:hAnsiTheme="minorHAnsi" w:cstheme="minorHAnsi"/>
          <w:b/>
        </w:rPr>
        <w:t>1</w:t>
      </w:r>
      <w:r w:rsidR="002E6581">
        <w:rPr>
          <w:rFonts w:asciiTheme="minorHAnsi" w:hAnsiTheme="minorHAnsi" w:cstheme="minorHAnsi"/>
          <w:b/>
        </w:rPr>
        <w:t>.0</w:t>
      </w:r>
      <w:r w:rsidR="00DE04A9">
        <w:rPr>
          <w:rFonts w:asciiTheme="minorHAnsi" w:hAnsiTheme="minorHAnsi" w:cstheme="minorHAnsi"/>
          <w:b/>
        </w:rPr>
        <w:t>5</w:t>
      </w:r>
      <w:r w:rsidR="002E6581">
        <w:rPr>
          <w:rFonts w:asciiTheme="minorHAnsi" w:hAnsiTheme="minorHAnsi" w:cstheme="minorHAnsi"/>
          <w:b/>
        </w:rPr>
        <w:t>.2023</w:t>
      </w:r>
      <w:r w:rsidR="00DE04A9">
        <w:rPr>
          <w:rFonts w:asciiTheme="minorHAnsi" w:hAnsiTheme="minorHAnsi" w:cstheme="minorHAnsi"/>
          <w:b/>
        </w:rPr>
        <w:tab/>
      </w:r>
      <w:r w:rsidR="00DE04A9">
        <w:rPr>
          <w:rFonts w:asciiTheme="minorHAnsi" w:hAnsiTheme="minorHAnsi" w:cstheme="minorHAnsi"/>
          <w:b/>
        </w:rPr>
        <w:tab/>
        <w:t xml:space="preserve">BARCELONA (İSPANYA) </w:t>
      </w:r>
      <w:r w:rsidR="00010979">
        <w:rPr>
          <w:rFonts w:asciiTheme="minorHAnsi" w:hAnsiTheme="minorHAnsi" w:cstheme="minorHAnsi"/>
          <w:b/>
        </w:rPr>
        <w:t>–</w:t>
      </w:r>
      <w:r w:rsidR="00366EA2">
        <w:rPr>
          <w:rFonts w:asciiTheme="minorHAnsi" w:hAnsiTheme="minorHAnsi" w:cstheme="minorHAnsi"/>
          <w:b/>
        </w:rPr>
        <w:t xml:space="preserve"> İSTANBUL</w:t>
      </w:r>
      <w:r w:rsidR="003A2EDB">
        <w:rPr>
          <w:rFonts w:asciiTheme="minorHAnsi" w:hAnsiTheme="minorHAnsi" w:cstheme="minorHAnsi"/>
          <w:b/>
        </w:rPr>
        <w:t xml:space="preserve"> </w:t>
      </w:r>
      <w:r w:rsidR="00C37FF2">
        <w:rPr>
          <w:rFonts w:asciiTheme="minorHAnsi" w:hAnsiTheme="minorHAnsi" w:cstheme="minorHAnsi"/>
          <w:b/>
        </w:rPr>
        <w:t>HAVALİMANI</w:t>
      </w:r>
    </w:p>
    <w:p w14:paraId="681D8C1E" w14:textId="6619CBF0" w:rsidR="0039517E" w:rsidRDefault="00366EA2" w:rsidP="005D39B0">
      <w:pPr>
        <w:jc w:val="both"/>
        <w:rPr>
          <w:rFonts w:asciiTheme="minorHAnsi" w:hAnsiTheme="minorHAnsi" w:cstheme="minorHAnsi"/>
        </w:rPr>
      </w:pPr>
      <w:r w:rsidRPr="00B7539E">
        <w:rPr>
          <w:rFonts w:asciiTheme="minorHAnsi" w:hAnsiTheme="minorHAnsi" w:cstheme="minorHAnsi"/>
        </w:rPr>
        <w:t>Gemimiz yerel saat ile 07.00'd</w:t>
      </w:r>
      <w:r w:rsidR="00BB1D78" w:rsidRPr="00B7539E">
        <w:rPr>
          <w:rFonts w:asciiTheme="minorHAnsi" w:hAnsiTheme="minorHAnsi" w:cstheme="minorHAnsi"/>
        </w:rPr>
        <w:t>e</w:t>
      </w:r>
      <w:r w:rsidRPr="00B7539E">
        <w:rPr>
          <w:rFonts w:asciiTheme="minorHAnsi" w:hAnsiTheme="minorHAnsi" w:cstheme="minorHAnsi"/>
        </w:rPr>
        <w:t xml:space="preserve"> </w:t>
      </w:r>
      <w:r w:rsidR="00CE75BE">
        <w:rPr>
          <w:rFonts w:asciiTheme="minorHAnsi" w:hAnsiTheme="minorHAnsi" w:cstheme="minorHAnsi"/>
        </w:rPr>
        <w:t>Barselona</w:t>
      </w:r>
      <w:r w:rsidRPr="00B7539E">
        <w:rPr>
          <w:rFonts w:asciiTheme="minorHAnsi" w:hAnsiTheme="minorHAnsi" w:cstheme="minorHAnsi"/>
        </w:rPr>
        <w:t xml:space="preserve"> Limanı’na yanaşmış olacaktır. Gemide alınan kahvaltı ve çıkış işlemleri sonrası limanda bizleri bekleyen aracımız ile </w:t>
      </w:r>
      <w:r w:rsidR="005F6AB8">
        <w:rPr>
          <w:rFonts w:asciiTheme="minorHAnsi" w:hAnsiTheme="minorHAnsi" w:cstheme="minorHAnsi"/>
        </w:rPr>
        <w:t>Barselona</w:t>
      </w:r>
      <w:r w:rsidRPr="00B7539E">
        <w:rPr>
          <w:rFonts w:asciiTheme="minorHAnsi" w:hAnsiTheme="minorHAnsi" w:cstheme="minorHAnsi"/>
        </w:rPr>
        <w:t xml:space="preserve"> Havalimanı’na transfer. </w:t>
      </w:r>
      <w:proofErr w:type="spellStart"/>
      <w:r w:rsidRPr="00B7539E">
        <w:rPr>
          <w:rFonts w:asciiTheme="minorHAnsi" w:hAnsiTheme="minorHAnsi" w:cstheme="minorHAnsi"/>
        </w:rPr>
        <w:t>Check</w:t>
      </w:r>
      <w:proofErr w:type="spellEnd"/>
      <w:r w:rsidRPr="00B7539E">
        <w:rPr>
          <w:rFonts w:asciiTheme="minorHAnsi" w:hAnsiTheme="minorHAnsi" w:cstheme="minorHAnsi"/>
        </w:rPr>
        <w:t xml:space="preserve">-in, pasaport ve gümrük işlemleri sonrası </w:t>
      </w:r>
      <w:r w:rsidR="000676FB">
        <w:rPr>
          <w:rFonts w:asciiTheme="minorHAnsi" w:hAnsiTheme="minorHAnsi" w:cstheme="minorHAnsi"/>
        </w:rPr>
        <w:t>Türk</w:t>
      </w:r>
      <w:r w:rsidR="00DA4FE1" w:rsidRPr="00B7539E">
        <w:rPr>
          <w:rFonts w:asciiTheme="minorHAnsi" w:hAnsiTheme="minorHAnsi" w:cstheme="minorHAnsi"/>
        </w:rPr>
        <w:t xml:space="preserve"> </w:t>
      </w:r>
      <w:r w:rsidRPr="00B7539E">
        <w:rPr>
          <w:rFonts w:asciiTheme="minorHAnsi" w:hAnsiTheme="minorHAnsi" w:cstheme="minorHAnsi"/>
        </w:rPr>
        <w:t xml:space="preserve">Havayolları’nın </w:t>
      </w:r>
      <w:r w:rsidR="00064A7B">
        <w:rPr>
          <w:rFonts w:asciiTheme="minorHAnsi" w:hAnsiTheme="minorHAnsi" w:cstheme="minorHAnsi"/>
        </w:rPr>
        <w:t>TK 1856</w:t>
      </w:r>
      <w:r w:rsidRPr="00B7539E">
        <w:rPr>
          <w:rFonts w:asciiTheme="minorHAnsi" w:hAnsiTheme="minorHAnsi" w:cstheme="minorHAnsi"/>
        </w:rPr>
        <w:t xml:space="preserve"> </w:t>
      </w:r>
      <w:proofErr w:type="spellStart"/>
      <w:r w:rsidRPr="00B7539E">
        <w:rPr>
          <w:rFonts w:asciiTheme="minorHAnsi" w:hAnsiTheme="minorHAnsi" w:cstheme="minorHAnsi"/>
        </w:rPr>
        <w:t>no’lu</w:t>
      </w:r>
      <w:proofErr w:type="spellEnd"/>
      <w:r w:rsidRPr="00B7539E">
        <w:rPr>
          <w:rFonts w:asciiTheme="minorHAnsi" w:hAnsiTheme="minorHAnsi" w:cstheme="minorHAnsi"/>
        </w:rPr>
        <w:t xml:space="preserve"> seferi ile saat 1</w:t>
      </w:r>
      <w:r w:rsidR="00064A7B">
        <w:rPr>
          <w:rFonts w:asciiTheme="minorHAnsi" w:hAnsiTheme="minorHAnsi" w:cstheme="minorHAnsi"/>
        </w:rPr>
        <w:t>9</w:t>
      </w:r>
      <w:r w:rsidRPr="00B7539E">
        <w:rPr>
          <w:rFonts w:asciiTheme="minorHAnsi" w:hAnsiTheme="minorHAnsi" w:cstheme="minorHAnsi"/>
        </w:rPr>
        <w:t>.</w:t>
      </w:r>
      <w:r w:rsidR="00064A7B">
        <w:rPr>
          <w:rFonts w:asciiTheme="minorHAnsi" w:hAnsiTheme="minorHAnsi" w:cstheme="minorHAnsi"/>
        </w:rPr>
        <w:t>10</w:t>
      </w:r>
      <w:r w:rsidRPr="00B7539E">
        <w:rPr>
          <w:rFonts w:asciiTheme="minorHAnsi" w:hAnsiTheme="minorHAnsi" w:cstheme="minorHAnsi"/>
        </w:rPr>
        <w:t>’</w:t>
      </w:r>
      <w:r w:rsidR="005F1E36">
        <w:rPr>
          <w:rFonts w:asciiTheme="minorHAnsi" w:hAnsiTheme="minorHAnsi" w:cstheme="minorHAnsi"/>
        </w:rPr>
        <w:t>t</w:t>
      </w:r>
      <w:r w:rsidR="00B83630" w:rsidRPr="00B7539E">
        <w:rPr>
          <w:rFonts w:asciiTheme="minorHAnsi" w:hAnsiTheme="minorHAnsi" w:cstheme="minorHAnsi"/>
        </w:rPr>
        <w:t>e</w:t>
      </w:r>
      <w:r w:rsidRPr="00B7539E">
        <w:rPr>
          <w:rFonts w:asciiTheme="minorHAnsi" w:hAnsiTheme="minorHAnsi" w:cstheme="minorHAnsi"/>
        </w:rPr>
        <w:t xml:space="preserve"> İstanbul</w:t>
      </w:r>
      <w:r w:rsidR="00B83630" w:rsidRPr="00B7539E">
        <w:rPr>
          <w:rFonts w:asciiTheme="minorHAnsi" w:hAnsiTheme="minorHAnsi" w:cstheme="minorHAnsi"/>
        </w:rPr>
        <w:t xml:space="preserve"> </w:t>
      </w:r>
      <w:r w:rsidRPr="00B7539E">
        <w:rPr>
          <w:rFonts w:asciiTheme="minorHAnsi" w:hAnsiTheme="minorHAnsi" w:cstheme="minorHAnsi"/>
        </w:rPr>
        <w:t xml:space="preserve">Havalimanı’na hareket. Yerel saat ile </w:t>
      </w:r>
      <w:r w:rsidR="00064A7B">
        <w:rPr>
          <w:rFonts w:asciiTheme="minorHAnsi" w:hAnsiTheme="minorHAnsi" w:cstheme="minorHAnsi"/>
        </w:rPr>
        <w:t>23</w:t>
      </w:r>
      <w:r w:rsidRPr="00B7539E">
        <w:rPr>
          <w:rFonts w:asciiTheme="minorHAnsi" w:hAnsiTheme="minorHAnsi" w:cstheme="minorHAnsi"/>
        </w:rPr>
        <w:t>.</w:t>
      </w:r>
      <w:r w:rsidR="00064A7B">
        <w:rPr>
          <w:rFonts w:asciiTheme="minorHAnsi" w:hAnsiTheme="minorHAnsi" w:cstheme="minorHAnsi"/>
        </w:rPr>
        <w:t>35</w:t>
      </w:r>
      <w:r w:rsidRPr="00B7539E">
        <w:rPr>
          <w:rFonts w:asciiTheme="minorHAnsi" w:hAnsiTheme="minorHAnsi" w:cstheme="minorHAnsi"/>
        </w:rPr>
        <w:t>’</w:t>
      </w:r>
      <w:r w:rsidR="00064A7B">
        <w:rPr>
          <w:rFonts w:asciiTheme="minorHAnsi" w:hAnsiTheme="minorHAnsi" w:cstheme="minorHAnsi"/>
        </w:rPr>
        <w:t>te</w:t>
      </w:r>
      <w:r w:rsidRPr="00B7539E">
        <w:rPr>
          <w:rFonts w:asciiTheme="minorHAnsi" w:hAnsiTheme="minorHAnsi" w:cstheme="minorHAnsi"/>
        </w:rPr>
        <w:t xml:space="preserve"> varış ve programın sonu</w:t>
      </w:r>
      <w:r w:rsidR="0039517E" w:rsidRPr="00B7539E">
        <w:rPr>
          <w:rFonts w:asciiTheme="minorHAnsi" w:hAnsiTheme="minorHAnsi" w:cstheme="minorHAnsi"/>
        </w:rPr>
        <w:t>.</w:t>
      </w:r>
    </w:p>
    <w:p w14:paraId="4600A4AC" w14:textId="77777777" w:rsidR="00052F58" w:rsidRPr="00B41511" w:rsidRDefault="005D39B0" w:rsidP="00052F58">
      <w:pPr>
        <w:jc w:val="both"/>
        <w:rPr>
          <w:rFonts w:asciiTheme="minorHAnsi" w:hAnsiTheme="minorHAnsi" w:cstheme="minorHAnsi"/>
        </w:rPr>
      </w:pPr>
      <w:r>
        <w:rPr>
          <w:rFonts w:asciiTheme="minorHAnsi" w:hAnsiTheme="minorHAnsi" w:cstheme="minorHAnsi"/>
          <w:b/>
          <w:noProof/>
        </w:rPr>
        <w:drawing>
          <wp:anchor distT="0" distB="0" distL="114300" distR="114300" simplePos="0" relativeHeight="251659264" behindDoc="1" locked="0" layoutInCell="1" allowOverlap="1" wp14:anchorId="5FEABEA8" wp14:editId="51CD01AB">
            <wp:simplePos x="0" y="0"/>
            <wp:positionH relativeFrom="margin">
              <wp:align>left</wp:align>
            </wp:positionH>
            <wp:positionV relativeFrom="paragraph">
              <wp:posOffset>74930</wp:posOffset>
            </wp:positionV>
            <wp:extent cx="3832860" cy="2752090"/>
            <wp:effectExtent l="0" t="0" r="0" b="0"/>
            <wp:wrapThrough wrapText="bothSides">
              <wp:wrapPolygon edited="0">
                <wp:start x="0" y="0"/>
                <wp:lineTo x="0" y="21381"/>
                <wp:lineTo x="21471" y="21381"/>
                <wp:lineTo x="21471" y="0"/>
                <wp:lineTo x="0" y="0"/>
              </wp:wrapPolygon>
            </wp:wrapThrough>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sim 6"/>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3832860" cy="2752090"/>
                    </a:xfrm>
                    <a:prstGeom prst="rect">
                      <a:avLst/>
                    </a:prstGeom>
                    <a:noFill/>
                    <a:ln>
                      <a:noFill/>
                    </a:ln>
                  </pic:spPr>
                </pic:pic>
              </a:graphicData>
            </a:graphic>
            <wp14:sizeRelH relativeFrom="page">
              <wp14:pctWidth>0</wp14:pctWidth>
            </wp14:sizeRelH>
            <wp14:sizeRelV relativeFrom="page">
              <wp14:pctHeight>0</wp14:pctHeight>
            </wp14:sizeRelV>
          </wp:anchor>
        </w:drawing>
      </w:r>
      <w:r w:rsidR="00B91030">
        <w:rPr>
          <w:rFonts w:asciiTheme="minorHAnsi" w:hAnsiTheme="minorHAnsi" w:cstheme="minorHAnsi"/>
          <w:b/>
          <w:color w:val="FF0000"/>
          <w:sz w:val="36"/>
          <w:szCs w:val="36"/>
        </w:rPr>
        <w:t>5</w:t>
      </w:r>
      <w:r w:rsidR="00052F58" w:rsidRPr="00B41511">
        <w:rPr>
          <w:rFonts w:asciiTheme="minorHAnsi" w:hAnsiTheme="minorHAnsi" w:cstheme="minorHAnsi"/>
          <w:b/>
          <w:color w:val="FF0000"/>
          <w:sz w:val="36"/>
          <w:szCs w:val="36"/>
        </w:rPr>
        <w:t>* OOSTERDAM</w:t>
      </w:r>
    </w:p>
    <w:p w14:paraId="21BA4449"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Geminin İlk Seferi:</w:t>
      </w:r>
      <w:r w:rsidRPr="00B41511">
        <w:rPr>
          <w:rFonts w:asciiTheme="minorHAnsi" w:hAnsiTheme="minorHAnsi" w:cstheme="minorHAnsi"/>
        </w:rPr>
        <w:t xml:space="preserve"> 2003</w:t>
      </w:r>
    </w:p>
    <w:p w14:paraId="01DA6A48"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Yolcu sayısı: </w:t>
      </w:r>
      <w:r w:rsidRPr="00B41511">
        <w:rPr>
          <w:rFonts w:asciiTheme="minorHAnsi" w:hAnsiTheme="minorHAnsi" w:cstheme="minorHAnsi"/>
        </w:rPr>
        <w:t xml:space="preserve">1964 kişi </w:t>
      </w:r>
    </w:p>
    <w:p w14:paraId="332C03C1" w14:textId="77777777" w:rsidR="00052F58" w:rsidRPr="00B41511" w:rsidRDefault="00052F58" w:rsidP="00052F58">
      <w:pPr>
        <w:jc w:val="both"/>
        <w:rPr>
          <w:rFonts w:asciiTheme="minorHAnsi" w:hAnsiTheme="minorHAnsi" w:cstheme="minorHAnsi"/>
          <w:b/>
        </w:rPr>
      </w:pPr>
      <w:r w:rsidRPr="00B41511">
        <w:rPr>
          <w:rFonts w:asciiTheme="minorHAnsi" w:hAnsiTheme="minorHAnsi" w:cstheme="minorHAnsi"/>
          <w:b/>
        </w:rPr>
        <w:t xml:space="preserve">Personel sayısı: </w:t>
      </w:r>
      <w:r w:rsidRPr="00B41511">
        <w:rPr>
          <w:rFonts w:asciiTheme="minorHAnsi" w:hAnsiTheme="minorHAnsi" w:cstheme="minorHAnsi"/>
        </w:rPr>
        <w:t>812 kişi</w:t>
      </w:r>
    </w:p>
    <w:p w14:paraId="3A98D46A"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Tonaj: </w:t>
      </w:r>
      <w:r w:rsidRPr="00B41511">
        <w:rPr>
          <w:rFonts w:asciiTheme="minorHAnsi" w:hAnsiTheme="minorHAnsi" w:cstheme="minorHAnsi"/>
        </w:rPr>
        <w:t xml:space="preserve">82.820 </w:t>
      </w:r>
      <w:proofErr w:type="spellStart"/>
      <w:r w:rsidRPr="00B41511">
        <w:rPr>
          <w:rFonts w:asciiTheme="minorHAnsi" w:hAnsiTheme="minorHAnsi" w:cstheme="minorHAnsi"/>
        </w:rPr>
        <w:t>gross</w:t>
      </w:r>
      <w:proofErr w:type="spellEnd"/>
      <w:r w:rsidRPr="00B41511">
        <w:rPr>
          <w:rFonts w:asciiTheme="minorHAnsi" w:hAnsiTheme="minorHAnsi" w:cstheme="minorHAnsi"/>
        </w:rPr>
        <w:t xml:space="preserve"> ton</w:t>
      </w:r>
    </w:p>
    <w:p w14:paraId="1419B410"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Uzunluk: </w:t>
      </w:r>
      <w:r w:rsidRPr="00B41511">
        <w:rPr>
          <w:rFonts w:asciiTheme="minorHAnsi" w:hAnsiTheme="minorHAnsi" w:cstheme="minorHAnsi"/>
        </w:rPr>
        <w:t>285 metre</w:t>
      </w:r>
    </w:p>
    <w:p w14:paraId="391D7D37"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Genişlik: </w:t>
      </w:r>
      <w:r w:rsidRPr="00B41511">
        <w:rPr>
          <w:rFonts w:asciiTheme="minorHAnsi" w:hAnsiTheme="minorHAnsi" w:cstheme="minorHAnsi"/>
        </w:rPr>
        <w:t>32 metre</w:t>
      </w:r>
    </w:p>
    <w:p w14:paraId="3B5971AF" w14:textId="77777777" w:rsidR="00052F58" w:rsidRPr="00B41511" w:rsidRDefault="00052F58" w:rsidP="00052F58">
      <w:pPr>
        <w:jc w:val="both"/>
        <w:rPr>
          <w:rFonts w:asciiTheme="minorHAnsi" w:hAnsiTheme="minorHAnsi" w:cstheme="minorHAnsi"/>
          <w:b/>
        </w:rPr>
      </w:pPr>
      <w:r w:rsidRPr="00B41511">
        <w:rPr>
          <w:rFonts w:asciiTheme="minorHAnsi" w:hAnsiTheme="minorHAnsi" w:cstheme="minorHAnsi"/>
          <w:b/>
        </w:rPr>
        <w:t>Kabin sayısı:</w:t>
      </w:r>
      <w:r w:rsidRPr="00B41511">
        <w:rPr>
          <w:rFonts w:asciiTheme="minorHAnsi" w:hAnsiTheme="minorHAnsi" w:cstheme="minorHAnsi"/>
        </w:rPr>
        <w:t xml:space="preserve"> 982</w:t>
      </w:r>
    </w:p>
    <w:p w14:paraId="716B2415" w14:textId="77777777" w:rsidR="00052F58" w:rsidRDefault="00052F58" w:rsidP="00052F58">
      <w:pPr>
        <w:jc w:val="both"/>
        <w:rPr>
          <w:rFonts w:asciiTheme="minorHAnsi" w:hAnsiTheme="minorHAnsi" w:cstheme="minorHAnsi"/>
          <w:b/>
        </w:rPr>
      </w:pPr>
      <w:r w:rsidRPr="00B41511">
        <w:rPr>
          <w:rFonts w:asciiTheme="minorHAnsi" w:hAnsiTheme="minorHAnsi" w:cstheme="minorHAnsi"/>
          <w:b/>
        </w:rPr>
        <w:t xml:space="preserve">Yolcu katı sayısı: </w:t>
      </w:r>
      <w:r w:rsidRPr="00B41511">
        <w:rPr>
          <w:rFonts w:asciiTheme="minorHAnsi" w:hAnsiTheme="minorHAnsi" w:cstheme="minorHAnsi"/>
        </w:rPr>
        <w:t>11</w:t>
      </w:r>
    </w:p>
    <w:p w14:paraId="4E2C42C3" w14:textId="36542DD8" w:rsidR="005D39B0" w:rsidRDefault="005D39B0" w:rsidP="00052F58">
      <w:pPr>
        <w:rPr>
          <w:rFonts w:asciiTheme="minorHAnsi" w:hAnsiTheme="minorHAnsi" w:cstheme="minorHAnsi"/>
        </w:rPr>
      </w:pPr>
    </w:p>
    <w:p w14:paraId="05418D9E" w14:textId="77777777" w:rsidR="005D39B0" w:rsidRDefault="005D39B0" w:rsidP="005D39B0">
      <w:pPr>
        <w:jc w:val="both"/>
        <w:rPr>
          <w:rFonts w:asciiTheme="minorHAnsi" w:hAnsiTheme="minorHAnsi" w:cstheme="minorHAnsi"/>
        </w:rPr>
      </w:pPr>
    </w:p>
    <w:p w14:paraId="161C1937" w14:textId="77777777" w:rsidR="005D39B0" w:rsidRDefault="005D39B0" w:rsidP="005D39B0">
      <w:pPr>
        <w:jc w:val="both"/>
        <w:rPr>
          <w:rFonts w:asciiTheme="minorHAnsi" w:hAnsiTheme="minorHAnsi" w:cstheme="minorHAnsi"/>
        </w:rPr>
      </w:pPr>
    </w:p>
    <w:p w14:paraId="4EC26B26" w14:textId="77777777" w:rsidR="005D39B0" w:rsidRDefault="005D39B0" w:rsidP="005D39B0">
      <w:pPr>
        <w:jc w:val="both"/>
        <w:rPr>
          <w:rFonts w:asciiTheme="minorHAnsi" w:hAnsiTheme="minorHAnsi" w:cstheme="minorHAnsi"/>
        </w:rPr>
      </w:pPr>
    </w:p>
    <w:p w14:paraId="68CC8F38" w14:textId="77777777" w:rsidR="005D39B0" w:rsidRDefault="005D39B0" w:rsidP="005D39B0">
      <w:pPr>
        <w:jc w:val="both"/>
        <w:rPr>
          <w:rFonts w:asciiTheme="minorHAnsi" w:hAnsiTheme="minorHAnsi" w:cstheme="minorHAnsi"/>
        </w:rPr>
      </w:pPr>
    </w:p>
    <w:p w14:paraId="5625F4EF" w14:textId="58913BFE" w:rsidR="001D06A6" w:rsidRDefault="001D06A6" w:rsidP="005D6C3B">
      <w:pPr>
        <w:jc w:val="both"/>
        <w:rPr>
          <w:rFonts w:asciiTheme="minorHAnsi" w:hAnsiTheme="minorHAnsi" w:cstheme="minorHAnsi"/>
        </w:rPr>
      </w:pPr>
    </w:p>
    <w:p w14:paraId="56B75B6F" w14:textId="533B9B32" w:rsidR="00366EA2" w:rsidRDefault="00366EA2" w:rsidP="005D6C3B">
      <w:pPr>
        <w:jc w:val="both"/>
        <w:rPr>
          <w:rFonts w:asciiTheme="minorHAnsi" w:hAnsiTheme="minorHAnsi" w:cstheme="minorHAnsi"/>
        </w:rPr>
      </w:pPr>
    </w:p>
    <w:p w14:paraId="7CAFC34C" w14:textId="77777777" w:rsidR="00C01965" w:rsidRDefault="00C01965" w:rsidP="005D6C3B">
      <w:pPr>
        <w:jc w:val="both"/>
        <w:rPr>
          <w:rFonts w:asciiTheme="minorHAnsi" w:hAnsiTheme="minorHAnsi" w:cstheme="minorHAnsi"/>
        </w:rPr>
      </w:pPr>
    </w:p>
    <w:p w14:paraId="30BDC041" w14:textId="7A855773" w:rsidR="00366EA2" w:rsidRDefault="00366EA2" w:rsidP="005D6C3B">
      <w:pPr>
        <w:jc w:val="both"/>
        <w:rPr>
          <w:rFonts w:asciiTheme="minorHAnsi" w:hAnsiTheme="minorHAnsi" w:cstheme="minorHAnsi"/>
        </w:rPr>
      </w:pPr>
    </w:p>
    <w:p w14:paraId="77B15030" w14:textId="77777777" w:rsidR="003C4CA6" w:rsidRDefault="003C4CA6" w:rsidP="005D6C3B">
      <w:pPr>
        <w:jc w:val="both"/>
        <w:rPr>
          <w:rFonts w:asciiTheme="minorHAnsi" w:hAnsiTheme="minorHAnsi" w:cstheme="minorHAnsi"/>
        </w:rPr>
      </w:pPr>
    </w:p>
    <w:p w14:paraId="7C0A7F32" w14:textId="77777777" w:rsidR="00946F53" w:rsidRDefault="00946F53" w:rsidP="005D6C3B">
      <w:pPr>
        <w:jc w:val="both"/>
        <w:rPr>
          <w:rFonts w:asciiTheme="minorHAnsi" w:hAnsiTheme="minorHAnsi" w:cstheme="minorHAnsi"/>
        </w:rPr>
      </w:pPr>
    </w:p>
    <w:p w14:paraId="3B0D10CF" w14:textId="77777777" w:rsidR="00FF6CC6" w:rsidRDefault="00FF6CC6" w:rsidP="005D6C3B">
      <w:pPr>
        <w:jc w:val="both"/>
        <w:rPr>
          <w:rFonts w:asciiTheme="minorHAnsi" w:hAnsiTheme="minorHAnsi" w:cstheme="minorHAnsi"/>
        </w:rPr>
      </w:pPr>
    </w:p>
    <w:p w14:paraId="6FB6BDF7" w14:textId="77777777" w:rsidR="00FF6CC6" w:rsidRDefault="00FF6CC6" w:rsidP="005D6C3B">
      <w:pPr>
        <w:jc w:val="both"/>
        <w:rPr>
          <w:rFonts w:asciiTheme="minorHAnsi" w:hAnsiTheme="minorHAnsi" w:cstheme="minorHAnsi"/>
        </w:rPr>
      </w:pPr>
    </w:p>
    <w:p w14:paraId="227D7B9F" w14:textId="42FC34F7" w:rsidR="00366EA2" w:rsidRDefault="00366EA2" w:rsidP="005D6C3B">
      <w:pPr>
        <w:jc w:val="both"/>
        <w:rPr>
          <w:rFonts w:asciiTheme="minorHAnsi" w:hAnsiTheme="minorHAnsi" w:cstheme="minorHAnsi"/>
        </w:rPr>
      </w:pPr>
    </w:p>
    <w:tbl>
      <w:tblPr>
        <w:tblpPr w:leftFromText="141" w:rightFromText="141" w:vertAnchor="text" w:horzAnchor="margin" w:tblpXSpec="center" w:tblpY="31"/>
        <w:tblW w:w="113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6662"/>
      </w:tblGrid>
      <w:tr w:rsidR="003B1E52" w:rsidRPr="005B7466" w14:paraId="283E57B1" w14:textId="77777777" w:rsidTr="00AD6312">
        <w:trPr>
          <w:trHeight w:val="416"/>
        </w:trPr>
        <w:tc>
          <w:tcPr>
            <w:tcW w:w="467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7BC23A0" w14:textId="77777777" w:rsidR="003B1E52" w:rsidRPr="005B7466" w:rsidRDefault="003B1E52" w:rsidP="00DA4EBB">
            <w:pPr>
              <w:rPr>
                <w:rFonts w:asciiTheme="minorHAnsi" w:hAnsiTheme="minorHAnsi" w:cstheme="minorHAnsi"/>
                <w:b/>
              </w:rPr>
            </w:pPr>
            <w:r w:rsidRPr="005B7466">
              <w:rPr>
                <w:rFonts w:asciiTheme="minorHAnsi" w:hAnsiTheme="minorHAnsi" w:cstheme="minorHAnsi"/>
                <w:b/>
              </w:rPr>
              <w:t xml:space="preserve">TUR </w:t>
            </w:r>
            <w:proofErr w:type="gramStart"/>
            <w:r w:rsidRPr="005B7466">
              <w:rPr>
                <w:rFonts w:asciiTheme="minorHAnsi" w:hAnsiTheme="minorHAnsi" w:cstheme="minorHAnsi"/>
                <w:b/>
              </w:rPr>
              <w:t>ÜCRETİ  (</w:t>
            </w:r>
            <w:proofErr w:type="gramEnd"/>
            <w:r w:rsidRPr="005B7466">
              <w:rPr>
                <w:rFonts w:asciiTheme="minorHAnsi" w:hAnsiTheme="minorHAnsi" w:cstheme="minorHAnsi"/>
                <w:b/>
              </w:rPr>
              <w:t xml:space="preserve">Kişi Başı)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A3C160" w14:textId="5855F48C" w:rsidR="003B1E52" w:rsidRPr="005B7466" w:rsidRDefault="00FF6CC6" w:rsidP="00DA4EBB">
            <w:pPr>
              <w:jc w:val="center"/>
              <w:rPr>
                <w:rFonts w:asciiTheme="minorHAnsi" w:hAnsiTheme="minorHAnsi" w:cstheme="minorHAnsi"/>
                <w:b/>
                <w:sz w:val="22"/>
                <w:szCs w:val="22"/>
              </w:rPr>
            </w:pPr>
            <w:r>
              <w:rPr>
                <w:rFonts w:asciiTheme="minorHAnsi" w:hAnsiTheme="minorHAnsi" w:cstheme="minorHAnsi"/>
                <w:b/>
                <w:sz w:val="22"/>
                <w:szCs w:val="22"/>
              </w:rPr>
              <w:t>2</w:t>
            </w:r>
            <w:r w:rsidR="00F37F50">
              <w:rPr>
                <w:rFonts w:asciiTheme="minorHAnsi" w:hAnsiTheme="minorHAnsi" w:cstheme="minorHAnsi"/>
                <w:b/>
                <w:sz w:val="22"/>
                <w:szCs w:val="22"/>
              </w:rPr>
              <w:t>4</w:t>
            </w:r>
            <w:r w:rsidR="006D6013">
              <w:rPr>
                <w:rFonts w:asciiTheme="minorHAnsi" w:hAnsiTheme="minorHAnsi" w:cstheme="minorHAnsi"/>
                <w:b/>
                <w:sz w:val="22"/>
                <w:szCs w:val="22"/>
              </w:rPr>
              <w:t xml:space="preserve"> </w:t>
            </w:r>
            <w:r>
              <w:rPr>
                <w:rFonts w:asciiTheme="minorHAnsi" w:hAnsiTheme="minorHAnsi" w:cstheme="minorHAnsi"/>
                <w:b/>
                <w:sz w:val="22"/>
                <w:szCs w:val="22"/>
              </w:rPr>
              <w:t>Nisan</w:t>
            </w:r>
            <w:r w:rsidR="006D6013">
              <w:rPr>
                <w:rFonts w:asciiTheme="minorHAnsi" w:hAnsiTheme="minorHAnsi" w:cstheme="minorHAnsi"/>
                <w:b/>
                <w:sz w:val="22"/>
                <w:szCs w:val="22"/>
              </w:rPr>
              <w:t xml:space="preserve"> 2023</w:t>
            </w:r>
            <w:r w:rsidR="007A73E5">
              <w:rPr>
                <w:rFonts w:asciiTheme="minorHAnsi" w:hAnsiTheme="minorHAnsi" w:cstheme="minorHAnsi"/>
                <w:b/>
                <w:sz w:val="22"/>
                <w:szCs w:val="22"/>
              </w:rPr>
              <w:t xml:space="preserve"> </w:t>
            </w:r>
          </w:p>
        </w:tc>
      </w:tr>
      <w:tr w:rsidR="00FF5D9B" w:rsidRPr="005B7466" w14:paraId="7005A8F6"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80BAFA7" w14:textId="7C5D5A3F" w:rsidR="00FF5D9B" w:rsidRPr="00B5773F" w:rsidRDefault="00B5773F" w:rsidP="00FF5D9B">
            <w:pPr>
              <w:rPr>
                <w:rFonts w:asciiTheme="minorHAnsi" w:hAnsiTheme="minorHAnsi" w:cstheme="minorHAnsi"/>
                <w:b/>
                <w:highlight w:val="yellow"/>
              </w:rPr>
            </w:pPr>
            <w:proofErr w:type="spellStart"/>
            <w:r w:rsidRPr="00B5773F">
              <w:rPr>
                <w:rFonts w:asciiTheme="minorHAnsi" w:hAnsiTheme="minorHAnsi" w:cstheme="minorHAnsi"/>
                <w:b/>
                <w:highlight w:val="yellow"/>
              </w:rPr>
              <w:t>Promo</w:t>
            </w:r>
            <w:proofErr w:type="spellEnd"/>
            <w:r w:rsidRPr="00B5773F">
              <w:rPr>
                <w:rFonts w:asciiTheme="minorHAnsi" w:hAnsiTheme="minorHAnsi" w:cstheme="minorHAnsi"/>
                <w:b/>
                <w:highlight w:val="yellow"/>
              </w:rPr>
              <w:t xml:space="preserve"> İç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8528002" w14:textId="38A8B431" w:rsidR="00FF5D9B" w:rsidRPr="00B5773F" w:rsidRDefault="004C0188" w:rsidP="00FF5D9B">
            <w:pPr>
              <w:jc w:val="center"/>
              <w:rPr>
                <w:rFonts w:asciiTheme="minorHAnsi" w:hAnsiTheme="minorHAnsi" w:cstheme="minorHAnsi"/>
                <w:b/>
                <w:bCs/>
                <w:highlight w:val="yellow"/>
              </w:rPr>
            </w:pPr>
            <w:r>
              <w:rPr>
                <w:rFonts w:asciiTheme="minorHAnsi" w:hAnsiTheme="minorHAnsi" w:cstheme="minorHAnsi"/>
                <w:b/>
                <w:bCs/>
                <w:highlight w:val="yellow"/>
              </w:rPr>
              <w:t>1.24</w:t>
            </w:r>
            <w:r w:rsidR="00D44030">
              <w:rPr>
                <w:rFonts w:asciiTheme="minorHAnsi" w:hAnsiTheme="minorHAnsi" w:cstheme="minorHAnsi"/>
                <w:b/>
                <w:bCs/>
                <w:highlight w:val="yellow"/>
              </w:rPr>
              <w:t>9</w:t>
            </w:r>
            <w:r w:rsidR="00B5773F" w:rsidRPr="00B5773F">
              <w:rPr>
                <w:rFonts w:asciiTheme="minorHAnsi" w:hAnsiTheme="minorHAnsi" w:cstheme="minorHAnsi"/>
                <w:b/>
                <w:bCs/>
                <w:highlight w:val="yellow"/>
              </w:rPr>
              <w:t xml:space="preserve"> €</w:t>
            </w:r>
          </w:p>
        </w:tc>
      </w:tr>
      <w:tr w:rsidR="00B7514C" w:rsidRPr="005B7466" w14:paraId="68566613"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D1C037A" w14:textId="5AF2542C" w:rsidR="00B7514C" w:rsidRPr="00C1792D" w:rsidRDefault="00B7514C" w:rsidP="00FF5D9B">
            <w:pPr>
              <w:rPr>
                <w:rFonts w:asciiTheme="minorHAnsi" w:hAnsiTheme="minorHAnsi" w:cstheme="minorHAnsi"/>
                <w:bCs/>
              </w:rPr>
            </w:pPr>
            <w:r w:rsidRPr="00C1792D">
              <w:rPr>
                <w:rFonts w:asciiTheme="minorHAnsi" w:hAnsiTheme="minorHAnsi" w:cstheme="minorHAnsi"/>
                <w:bCs/>
              </w:rPr>
              <w:t>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6BE29CD" w14:textId="3A879C64" w:rsidR="00B7514C" w:rsidRPr="00B5773F" w:rsidRDefault="003B73BB" w:rsidP="00FF5D9B">
            <w:pPr>
              <w:jc w:val="center"/>
              <w:rPr>
                <w:rFonts w:asciiTheme="minorHAnsi" w:hAnsiTheme="minorHAnsi" w:cstheme="minorHAnsi"/>
                <w:b/>
                <w:bCs/>
                <w:highlight w:val="yellow"/>
              </w:rPr>
            </w:pPr>
            <w:r>
              <w:rPr>
                <w:rFonts w:asciiTheme="minorHAnsi" w:hAnsiTheme="minorHAnsi" w:cstheme="minorHAnsi"/>
              </w:rPr>
              <w:t>Sorunuz</w:t>
            </w:r>
          </w:p>
        </w:tc>
      </w:tr>
      <w:tr w:rsidR="00B5773F" w:rsidRPr="005B7466" w14:paraId="2041C683"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4A60990" w14:textId="7028E721" w:rsidR="00B5773F" w:rsidRDefault="00B5773F" w:rsidP="00B5773F">
            <w:pPr>
              <w:rPr>
                <w:rFonts w:asciiTheme="minorHAnsi" w:hAnsiTheme="minorHAnsi" w:cstheme="minorHAnsi"/>
                <w:b/>
              </w:rPr>
            </w:pPr>
            <w:r>
              <w:rPr>
                <w:rFonts w:asciiTheme="minorHAnsi" w:hAnsiTheme="minorHAnsi" w:cstheme="minorHAnsi"/>
                <w:b/>
              </w:rPr>
              <w:t>İç</w:t>
            </w:r>
            <w:r w:rsidRPr="005B7466">
              <w:rPr>
                <w:rFonts w:asciiTheme="minorHAnsi" w:hAnsiTheme="minorHAnsi" w:cstheme="minorHAnsi"/>
                <w:b/>
              </w:rPr>
              <w:t xml:space="preserve">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0C9940F" w14:textId="4FBAB78B" w:rsidR="00B5773F" w:rsidRDefault="00B5773F" w:rsidP="00B5773F">
            <w:pPr>
              <w:jc w:val="center"/>
              <w:rPr>
                <w:rFonts w:asciiTheme="minorHAnsi" w:hAnsiTheme="minorHAnsi" w:cstheme="minorHAnsi"/>
                <w:b/>
                <w:bCs/>
              </w:rPr>
            </w:pPr>
            <w:r>
              <w:rPr>
                <w:rFonts w:asciiTheme="minorHAnsi" w:hAnsiTheme="minorHAnsi" w:cstheme="minorHAnsi"/>
                <w:b/>
                <w:bCs/>
              </w:rPr>
              <w:t>1.</w:t>
            </w:r>
            <w:r w:rsidR="004C0188">
              <w:rPr>
                <w:rFonts w:asciiTheme="minorHAnsi" w:hAnsiTheme="minorHAnsi" w:cstheme="minorHAnsi"/>
                <w:b/>
                <w:bCs/>
              </w:rPr>
              <w:t>54</w:t>
            </w:r>
            <w:r>
              <w:rPr>
                <w:rFonts w:asciiTheme="minorHAnsi" w:hAnsiTheme="minorHAnsi" w:cstheme="minorHAnsi"/>
                <w:b/>
                <w:bCs/>
              </w:rPr>
              <w:t>9</w:t>
            </w:r>
            <w:r w:rsidRPr="004D330A">
              <w:rPr>
                <w:rFonts w:asciiTheme="minorHAnsi" w:hAnsiTheme="minorHAnsi" w:cstheme="minorHAnsi"/>
                <w:b/>
                <w:bCs/>
              </w:rPr>
              <w:t xml:space="preserve"> €</w:t>
            </w:r>
          </w:p>
        </w:tc>
      </w:tr>
      <w:tr w:rsidR="00B5773F" w:rsidRPr="005B7466" w14:paraId="229E67A9"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2FD636" w14:textId="33607B5F" w:rsidR="00B5773F" w:rsidRPr="005B7466" w:rsidRDefault="00B5773F" w:rsidP="00B5773F">
            <w:pPr>
              <w:rPr>
                <w:rFonts w:asciiTheme="minorHAnsi" w:hAnsiTheme="minorHAnsi" w:cstheme="minorHAnsi"/>
              </w:rPr>
            </w:pPr>
            <w:r>
              <w:rPr>
                <w:rFonts w:asciiTheme="minorHAnsi" w:hAnsiTheme="minorHAnsi" w:cstheme="minorHAnsi"/>
              </w:rPr>
              <w:t>İç</w:t>
            </w:r>
            <w:r w:rsidRPr="005B7466">
              <w:rPr>
                <w:rFonts w:asciiTheme="minorHAnsi" w:hAnsiTheme="minorHAnsi" w:cstheme="minorHAnsi"/>
              </w:rPr>
              <w:t xml:space="preserve"> Kabin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14:paraId="2B56238B" w14:textId="4D18BE25" w:rsidR="00B5773F" w:rsidRPr="005B7466" w:rsidRDefault="00B5773F" w:rsidP="00B5773F">
            <w:pPr>
              <w:jc w:val="center"/>
              <w:rPr>
                <w:rFonts w:asciiTheme="minorHAnsi" w:hAnsiTheme="minorHAnsi" w:cstheme="minorHAnsi"/>
              </w:rPr>
            </w:pPr>
            <w:r>
              <w:rPr>
                <w:rFonts w:asciiTheme="minorHAnsi" w:hAnsiTheme="minorHAnsi" w:cstheme="minorHAnsi"/>
              </w:rPr>
              <w:t>Sorunuz</w:t>
            </w:r>
          </w:p>
        </w:tc>
      </w:tr>
      <w:tr w:rsidR="00B5773F" w:rsidRPr="005B7466" w14:paraId="714EE33D"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1FB81E8" w14:textId="2E83FA58" w:rsidR="00B5773F" w:rsidRPr="005B7466" w:rsidRDefault="00D44030" w:rsidP="00B5773F">
            <w:pPr>
              <w:rPr>
                <w:rFonts w:asciiTheme="minorHAnsi" w:hAnsiTheme="minorHAnsi" w:cstheme="minorHAnsi"/>
                <w:b/>
              </w:rPr>
            </w:pPr>
            <w:r>
              <w:rPr>
                <w:rFonts w:asciiTheme="minorHAnsi" w:hAnsiTheme="minorHAnsi" w:cstheme="minorHAnsi"/>
                <w:b/>
              </w:rPr>
              <w:t xml:space="preserve">Kısıtlı Görüş </w:t>
            </w:r>
            <w:r w:rsidR="00B5773F">
              <w:rPr>
                <w:rFonts w:asciiTheme="minorHAnsi" w:hAnsiTheme="minorHAnsi" w:cstheme="minorHAnsi"/>
                <w:b/>
              </w:rPr>
              <w:t>Dış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A19F814" w14:textId="2FE8ECA4" w:rsidR="00B5773F" w:rsidRPr="00E2026D" w:rsidRDefault="00B5773F" w:rsidP="00B5773F">
            <w:pPr>
              <w:jc w:val="center"/>
              <w:rPr>
                <w:rFonts w:asciiTheme="minorHAnsi" w:hAnsiTheme="minorHAnsi" w:cstheme="minorHAnsi"/>
                <w:b/>
              </w:rPr>
            </w:pPr>
            <w:r>
              <w:rPr>
                <w:rFonts w:asciiTheme="minorHAnsi" w:hAnsiTheme="minorHAnsi" w:cstheme="minorHAnsi"/>
                <w:b/>
              </w:rPr>
              <w:t>1.</w:t>
            </w:r>
            <w:r w:rsidR="004C0188">
              <w:rPr>
                <w:rFonts w:asciiTheme="minorHAnsi" w:hAnsiTheme="minorHAnsi" w:cstheme="minorHAnsi"/>
                <w:b/>
              </w:rPr>
              <w:t>64</w:t>
            </w:r>
            <w:r>
              <w:rPr>
                <w:rFonts w:asciiTheme="minorHAnsi" w:hAnsiTheme="minorHAnsi" w:cstheme="minorHAnsi"/>
                <w:b/>
              </w:rPr>
              <w:t>9 €</w:t>
            </w:r>
          </w:p>
        </w:tc>
      </w:tr>
      <w:tr w:rsidR="00B5773F" w:rsidRPr="005B7466" w14:paraId="5F8F9C26"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14:paraId="6DCF8CB6" w14:textId="37F16017" w:rsidR="00B5773F" w:rsidRPr="005B7466" w:rsidRDefault="00B5773F" w:rsidP="00B5773F">
            <w:pPr>
              <w:rPr>
                <w:rFonts w:asciiTheme="minorHAnsi" w:hAnsiTheme="minorHAnsi" w:cstheme="minorHAnsi"/>
                <w:b/>
              </w:rPr>
            </w:pPr>
            <w:r>
              <w:rPr>
                <w:rFonts w:asciiTheme="minorHAnsi" w:hAnsiTheme="minorHAnsi" w:cstheme="minorHAnsi"/>
              </w:rPr>
              <w:t>Dış Kabin</w:t>
            </w:r>
            <w:r w:rsidRPr="005B7466">
              <w:rPr>
                <w:rFonts w:asciiTheme="minorHAnsi" w:hAnsiTheme="minorHAnsi" w:cstheme="minorHAnsi"/>
              </w:rPr>
              <w:t xml:space="preserve">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1669452D" w14:textId="1BF7087A" w:rsidR="00B5773F" w:rsidRPr="005A0F7D" w:rsidRDefault="00B5773F" w:rsidP="00B5773F">
            <w:pPr>
              <w:jc w:val="center"/>
              <w:rPr>
                <w:rFonts w:asciiTheme="minorHAnsi" w:hAnsiTheme="minorHAnsi" w:cstheme="minorHAnsi"/>
                <w:bCs/>
              </w:rPr>
            </w:pPr>
            <w:r w:rsidRPr="005A0F7D">
              <w:rPr>
                <w:rFonts w:asciiTheme="minorHAnsi" w:hAnsiTheme="minorHAnsi" w:cstheme="minorHAnsi"/>
                <w:bCs/>
              </w:rPr>
              <w:t>Sorunuz</w:t>
            </w:r>
          </w:p>
        </w:tc>
      </w:tr>
      <w:tr w:rsidR="00B5773F" w:rsidRPr="005B7466" w14:paraId="59D31181"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0EE3420" w14:textId="06EF89BE" w:rsidR="00B5773F" w:rsidRPr="005B7466" w:rsidRDefault="005D7B29" w:rsidP="00B5773F">
            <w:pPr>
              <w:rPr>
                <w:rFonts w:asciiTheme="minorHAnsi" w:hAnsiTheme="minorHAnsi" w:cstheme="minorHAnsi"/>
                <w:b/>
              </w:rPr>
            </w:pPr>
            <w:r>
              <w:rPr>
                <w:rFonts w:asciiTheme="minorHAnsi" w:hAnsiTheme="minorHAnsi" w:cstheme="minorHAnsi"/>
                <w:b/>
              </w:rPr>
              <w:t>Dış</w:t>
            </w:r>
            <w:r w:rsidR="00B5773F" w:rsidRPr="005B7466">
              <w:rPr>
                <w:rFonts w:asciiTheme="minorHAnsi" w:hAnsiTheme="minorHAnsi" w:cstheme="minorHAnsi"/>
                <w:b/>
              </w:rPr>
              <w:t xml:space="preserve"> </w:t>
            </w:r>
            <w:r w:rsidR="00B5773F">
              <w:rPr>
                <w:rFonts w:asciiTheme="minorHAnsi" w:hAnsiTheme="minorHAnsi" w:cstheme="minorHAnsi"/>
                <w:b/>
              </w:rPr>
              <w:t>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10C2422" w14:textId="2EA6FB58" w:rsidR="00B5773F" w:rsidRPr="00E2026D" w:rsidRDefault="007A73E5" w:rsidP="00B5773F">
            <w:pPr>
              <w:jc w:val="center"/>
              <w:rPr>
                <w:rFonts w:asciiTheme="minorHAnsi" w:hAnsiTheme="minorHAnsi" w:cstheme="minorHAnsi"/>
                <w:b/>
              </w:rPr>
            </w:pPr>
            <w:r>
              <w:rPr>
                <w:rFonts w:asciiTheme="minorHAnsi" w:hAnsiTheme="minorHAnsi" w:cstheme="minorHAnsi"/>
                <w:b/>
              </w:rPr>
              <w:t>1.</w:t>
            </w:r>
            <w:r w:rsidR="00B061F2">
              <w:rPr>
                <w:rFonts w:asciiTheme="minorHAnsi" w:hAnsiTheme="minorHAnsi" w:cstheme="minorHAnsi"/>
                <w:b/>
              </w:rPr>
              <w:t>74</w:t>
            </w:r>
            <w:r>
              <w:rPr>
                <w:rFonts w:asciiTheme="minorHAnsi" w:hAnsiTheme="minorHAnsi" w:cstheme="minorHAnsi"/>
                <w:b/>
              </w:rPr>
              <w:t>9</w:t>
            </w:r>
            <w:r w:rsidR="00B5773F">
              <w:rPr>
                <w:rFonts w:asciiTheme="minorHAnsi" w:hAnsiTheme="minorHAnsi" w:cstheme="minorHAnsi"/>
                <w:b/>
              </w:rPr>
              <w:t xml:space="preserve"> €</w:t>
            </w:r>
          </w:p>
        </w:tc>
      </w:tr>
      <w:tr w:rsidR="00B5773F" w:rsidRPr="005B7466" w14:paraId="0BDB20DF"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A70A267" w14:textId="2C83C14C" w:rsidR="00B5773F" w:rsidRPr="005B7466" w:rsidRDefault="00B5773F" w:rsidP="00B5773F">
            <w:pPr>
              <w:rPr>
                <w:rFonts w:asciiTheme="minorHAnsi" w:hAnsiTheme="minorHAnsi" w:cstheme="minorHAnsi"/>
              </w:rPr>
            </w:pPr>
            <w:r>
              <w:rPr>
                <w:rFonts w:asciiTheme="minorHAnsi" w:hAnsiTheme="minorHAnsi" w:cstheme="minorHAnsi"/>
              </w:rPr>
              <w:t>Kısıt Görüş Balkonlu Kabin</w:t>
            </w:r>
            <w:r w:rsidRPr="005B7466">
              <w:rPr>
                <w:rFonts w:asciiTheme="minorHAnsi" w:hAnsiTheme="minorHAnsi" w:cstheme="minorHAnsi"/>
              </w:rPr>
              <w:t xml:space="preserve">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14:paraId="73046D1F" w14:textId="6536E343" w:rsidR="00B5773F" w:rsidRPr="005B7466" w:rsidRDefault="00B5773F" w:rsidP="00B5773F">
            <w:pPr>
              <w:jc w:val="center"/>
              <w:rPr>
                <w:rFonts w:asciiTheme="minorHAnsi" w:hAnsiTheme="minorHAnsi" w:cstheme="minorHAnsi"/>
              </w:rPr>
            </w:pPr>
            <w:r>
              <w:rPr>
                <w:rFonts w:asciiTheme="minorHAnsi" w:hAnsiTheme="minorHAnsi" w:cstheme="minorHAnsi"/>
              </w:rPr>
              <w:t>S</w:t>
            </w:r>
            <w:r w:rsidRPr="004861FC">
              <w:rPr>
                <w:rFonts w:asciiTheme="minorHAnsi" w:hAnsiTheme="minorHAnsi" w:cstheme="minorHAnsi"/>
              </w:rPr>
              <w:t>orunuz</w:t>
            </w:r>
          </w:p>
        </w:tc>
      </w:tr>
      <w:tr w:rsidR="00B5773F" w:rsidRPr="005B7466" w14:paraId="67BCD2D3"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088BFFC" w14:textId="7462E3FD" w:rsidR="00B5773F" w:rsidRDefault="00B5773F" w:rsidP="00B5773F">
            <w:pPr>
              <w:rPr>
                <w:rFonts w:asciiTheme="minorHAnsi" w:hAnsiTheme="minorHAnsi" w:cstheme="minorHAnsi"/>
              </w:rPr>
            </w:pPr>
            <w:r>
              <w:rPr>
                <w:rFonts w:asciiTheme="minorHAnsi" w:hAnsiTheme="minorHAnsi" w:cstheme="minorHAnsi"/>
                <w:b/>
              </w:rPr>
              <w:t>Balkonlu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1C7C428" w14:textId="013F0D3C" w:rsidR="00B5773F" w:rsidRPr="005D7D63" w:rsidRDefault="00D44030" w:rsidP="00B5773F">
            <w:pPr>
              <w:jc w:val="center"/>
              <w:rPr>
                <w:rFonts w:asciiTheme="minorHAnsi" w:hAnsiTheme="minorHAnsi" w:cstheme="minorHAnsi"/>
                <w:b/>
                <w:bCs/>
              </w:rPr>
            </w:pPr>
            <w:r>
              <w:rPr>
                <w:rFonts w:asciiTheme="minorHAnsi" w:hAnsiTheme="minorHAnsi" w:cstheme="minorHAnsi"/>
                <w:b/>
                <w:bCs/>
              </w:rPr>
              <w:t>1.</w:t>
            </w:r>
            <w:r w:rsidR="00B061F2">
              <w:rPr>
                <w:rFonts w:asciiTheme="minorHAnsi" w:hAnsiTheme="minorHAnsi" w:cstheme="minorHAnsi"/>
                <w:b/>
                <w:bCs/>
              </w:rPr>
              <w:t>94</w:t>
            </w:r>
            <w:r>
              <w:rPr>
                <w:rFonts w:asciiTheme="minorHAnsi" w:hAnsiTheme="minorHAnsi" w:cstheme="minorHAnsi"/>
                <w:b/>
                <w:bCs/>
              </w:rPr>
              <w:t>9</w:t>
            </w:r>
            <w:r w:rsidR="00B5773F" w:rsidRPr="005D7D63">
              <w:rPr>
                <w:rFonts w:asciiTheme="minorHAnsi" w:hAnsiTheme="minorHAnsi" w:cstheme="minorHAnsi"/>
                <w:b/>
                <w:bCs/>
              </w:rPr>
              <w:t xml:space="preserve"> €</w:t>
            </w:r>
          </w:p>
        </w:tc>
      </w:tr>
      <w:tr w:rsidR="00B5773F" w:rsidRPr="005B7466" w14:paraId="11D1484F"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55AF502" w14:textId="15074E17" w:rsidR="00B5773F" w:rsidRDefault="00B5773F" w:rsidP="00B5773F">
            <w:pPr>
              <w:rPr>
                <w:rFonts w:asciiTheme="minorHAnsi" w:hAnsiTheme="minorHAnsi" w:cstheme="minorHAnsi"/>
                <w:b/>
              </w:rPr>
            </w:pPr>
            <w:r>
              <w:rPr>
                <w:rFonts w:asciiTheme="minorHAnsi" w:hAnsiTheme="minorHAnsi" w:cstheme="minorHAnsi"/>
              </w:rPr>
              <w:t>Balkonlu Kabin</w:t>
            </w:r>
            <w:r w:rsidRPr="005B7466">
              <w:rPr>
                <w:rFonts w:asciiTheme="minorHAnsi" w:hAnsiTheme="minorHAnsi" w:cstheme="minorHAnsi"/>
              </w:rPr>
              <w:t xml:space="preserve">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D75F8A9" w14:textId="7828B814" w:rsidR="00B5773F" w:rsidRDefault="00B5773F" w:rsidP="00B5773F">
            <w:pPr>
              <w:jc w:val="center"/>
              <w:rPr>
                <w:rFonts w:asciiTheme="minorHAnsi" w:hAnsiTheme="minorHAnsi" w:cstheme="minorHAnsi"/>
              </w:rPr>
            </w:pPr>
            <w:r>
              <w:rPr>
                <w:rFonts w:asciiTheme="minorHAnsi" w:hAnsiTheme="minorHAnsi" w:cstheme="minorHAnsi"/>
              </w:rPr>
              <w:t>S</w:t>
            </w:r>
            <w:r w:rsidRPr="004861FC">
              <w:rPr>
                <w:rFonts w:asciiTheme="minorHAnsi" w:hAnsiTheme="minorHAnsi" w:cstheme="minorHAnsi"/>
              </w:rPr>
              <w:t>orunuz</w:t>
            </w:r>
          </w:p>
        </w:tc>
      </w:tr>
      <w:tr w:rsidR="00B5773F" w:rsidRPr="005B7466" w14:paraId="2672C795"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E83C50F" w14:textId="068F02BD" w:rsidR="00B5773F" w:rsidRPr="00470E84" w:rsidRDefault="00B5773F" w:rsidP="00B5773F">
            <w:pPr>
              <w:rPr>
                <w:rFonts w:asciiTheme="minorHAnsi" w:hAnsiTheme="minorHAnsi" w:cstheme="minorHAnsi"/>
                <w:b/>
                <w:bCs/>
              </w:rPr>
            </w:pPr>
            <w:r w:rsidRPr="00470E84">
              <w:rPr>
                <w:rFonts w:asciiTheme="minorHAnsi" w:hAnsiTheme="minorHAnsi" w:cstheme="minorHAnsi"/>
                <w:b/>
                <w:bCs/>
              </w:rPr>
              <w:t>Suite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02BAC04" w14:textId="142BC7F8" w:rsidR="00B5773F" w:rsidRDefault="00B5773F" w:rsidP="00B5773F">
            <w:pPr>
              <w:jc w:val="center"/>
              <w:rPr>
                <w:rFonts w:asciiTheme="minorHAnsi" w:hAnsiTheme="minorHAnsi" w:cstheme="minorHAnsi"/>
              </w:rPr>
            </w:pPr>
            <w:r>
              <w:rPr>
                <w:rFonts w:asciiTheme="minorHAnsi" w:hAnsiTheme="minorHAnsi" w:cstheme="minorHAnsi"/>
              </w:rPr>
              <w:t>Sorunuz</w:t>
            </w:r>
          </w:p>
        </w:tc>
      </w:tr>
      <w:tr w:rsidR="002F35A7" w:rsidRPr="005B7466" w14:paraId="20C628A4"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A8ABE6" w14:textId="77777777" w:rsidR="002F35A7" w:rsidRDefault="002F35A7" w:rsidP="002F35A7">
            <w:pPr>
              <w:rPr>
                <w:rFonts w:asciiTheme="minorHAnsi" w:hAnsiTheme="minorHAnsi" w:cstheme="minorHAnsi"/>
                <w:bCs/>
              </w:rPr>
            </w:pPr>
            <w:r w:rsidRPr="00FE017D">
              <w:rPr>
                <w:rFonts w:asciiTheme="minorHAnsi" w:hAnsiTheme="minorHAnsi" w:cstheme="minorHAnsi"/>
                <w:bCs/>
              </w:rPr>
              <w:t xml:space="preserve">Havalimanı &amp; Liman Vergileri ve </w:t>
            </w:r>
          </w:p>
          <w:p w14:paraId="1EDDF807" w14:textId="0AD7636F" w:rsidR="002F35A7" w:rsidRPr="00470E84" w:rsidRDefault="002F35A7" w:rsidP="002F35A7">
            <w:pPr>
              <w:rPr>
                <w:rFonts w:asciiTheme="minorHAnsi" w:hAnsiTheme="minorHAnsi" w:cstheme="minorHAnsi"/>
                <w:b/>
                <w:bCs/>
              </w:rPr>
            </w:pPr>
            <w:r>
              <w:rPr>
                <w:rFonts w:asciiTheme="minorHAnsi" w:hAnsiTheme="minorHAnsi" w:cstheme="minorHAnsi"/>
                <w:bCs/>
              </w:rPr>
              <w:t xml:space="preserve">İptal Teminatlı </w:t>
            </w:r>
            <w:r w:rsidRPr="00FE017D">
              <w:rPr>
                <w:rFonts w:asciiTheme="minorHAnsi" w:hAnsiTheme="minorHAnsi" w:cstheme="minorHAnsi"/>
                <w:bCs/>
              </w:rPr>
              <w:t>Sigorta</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480EB0D" w14:textId="234CFE78" w:rsidR="002F35A7" w:rsidRDefault="00064A7B" w:rsidP="002F35A7">
            <w:pPr>
              <w:jc w:val="center"/>
              <w:rPr>
                <w:rFonts w:asciiTheme="minorHAnsi" w:hAnsiTheme="minorHAnsi" w:cstheme="minorHAnsi"/>
              </w:rPr>
            </w:pPr>
            <w:r>
              <w:rPr>
                <w:rFonts w:asciiTheme="minorHAnsi" w:hAnsiTheme="minorHAnsi" w:cstheme="minorHAnsi"/>
              </w:rPr>
              <w:t>60</w:t>
            </w:r>
            <w:r w:rsidR="002F35A7">
              <w:rPr>
                <w:rFonts w:asciiTheme="minorHAnsi" w:hAnsiTheme="minorHAnsi" w:cstheme="minorHAnsi"/>
              </w:rPr>
              <w:t>0 € (Dahil)</w:t>
            </w:r>
          </w:p>
        </w:tc>
      </w:tr>
      <w:tr w:rsidR="002F35A7" w:rsidRPr="005B7466" w14:paraId="7F97BEDA"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F0CD82" w14:textId="38DD2BE5" w:rsidR="002F35A7" w:rsidRPr="005B7466" w:rsidRDefault="002F35A7" w:rsidP="002F35A7">
            <w:pPr>
              <w:rPr>
                <w:rFonts w:asciiTheme="minorHAnsi" w:hAnsiTheme="minorHAnsi" w:cstheme="minorHAnsi"/>
              </w:rPr>
            </w:pPr>
            <w:r w:rsidRPr="005B7466">
              <w:rPr>
                <w:rFonts w:asciiTheme="minorHAnsi" w:hAnsiTheme="minorHAnsi" w:cstheme="minorHAnsi"/>
              </w:rPr>
              <w:t>3/4. Kişi (yetişkin &amp; çocuk)</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5EF989" w14:textId="002918E0" w:rsidR="002F35A7" w:rsidRPr="004861FC" w:rsidRDefault="002F35A7" w:rsidP="002F35A7">
            <w:pPr>
              <w:jc w:val="center"/>
              <w:rPr>
                <w:rFonts w:asciiTheme="minorHAnsi" w:hAnsiTheme="minorHAnsi" w:cstheme="minorHAnsi"/>
              </w:rPr>
            </w:pPr>
            <w:r>
              <w:rPr>
                <w:rFonts w:asciiTheme="minorHAnsi" w:hAnsiTheme="minorHAnsi" w:cstheme="minorHAnsi"/>
              </w:rPr>
              <w:t>S</w:t>
            </w:r>
            <w:r w:rsidRPr="004861FC">
              <w:rPr>
                <w:rFonts w:asciiTheme="minorHAnsi" w:hAnsiTheme="minorHAnsi" w:cstheme="minorHAnsi"/>
              </w:rPr>
              <w:t>orunuz</w:t>
            </w:r>
          </w:p>
        </w:tc>
      </w:tr>
      <w:tr w:rsidR="002F35A7" w:rsidRPr="005B7466" w14:paraId="01BA711D"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7D9C81" w14:textId="635B10B9" w:rsidR="002F35A7" w:rsidRPr="005B7466" w:rsidRDefault="002F35A7" w:rsidP="002F35A7">
            <w:pPr>
              <w:rPr>
                <w:rFonts w:asciiTheme="minorHAnsi" w:hAnsiTheme="minorHAnsi" w:cstheme="minorHAnsi"/>
              </w:rPr>
            </w:pPr>
            <w:r>
              <w:rPr>
                <w:rFonts w:asciiTheme="minorHAnsi" w:hAnsiTheme="minorHAnsi" w:cstheme="minorHAnsi"/>
              </w:rPr>
              <w:t>Personel Bahşişleri</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E9CF18" w14:textId="2D073129" w:rsidR="002F35A7" w:rsidRDefault="002F35A7" w:rsidP="002F35A7">
            <w:pPr>
              <w:jc w:val="center"/>
              <w:rPr>
                <w:rFonts w:asciiTheme="minorHAnsi" w:hAnsiTheme="minorHAnsi" w:cstheme="minorHAnsi"/>
              </w:rPr>
            </w:pPr>
            <w:r>
              <w:rPr>
                <w:rFonts w:asciiTheme="minorHAnsi" w:hAnsiTheme="minorHAnsi" w:cstheme="minorHAnsi"/>
              </w:rPr>
              <w:t>108,50 USD (Gemide Ödenecektir)</w:t>
            </w:r>
          </w:p>
        </w:tc>
      </w:tr>
      <w:tr w:rsidR="002F35A7" w:rsidRPr="005B7466" w14:paraId="624AD1C2"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hideMark/>
          </w:tcPr>
          <w:p w14:paraId="704CF416" w14:textId="77777777" w:rsidR="002F35A7" w:rsidRPr="005B7466" w:rsidRDefault="002F35A7" w:rsidP="002F35A7">
            <w:pPr>
              <w:ind w:right="176"/>
              <w:rPr>
                <w:rFonts w:asciiTheme="minorHAnsi" w:hAnsiTheme="minorHAnsi" w:cstheme="minorHAnsi"/>
                <w:b/>
                <w:color w:val="FF0000"/>
              </w:rPr>
            </w:pPr>
            <w:r w:rsidRPr="005B7466">
              <w:rPr>
                <w:rFonts w:asciiTheme="minorHAnsi" w:hAnsiTheme="minorHAnsi" w:cstheme="minorHAnsi"/>
                <w:b/>
                <w:color w:val="FF0000"/>
              </w:rPr>
              <w:t>Vize Bilgisi</w:t>
            </w:r>
          </w:p>
        </w:tc>
        <w:tc>
          <w:tcPr>
            <w:tcW w:w="6662" w:type="dxa"/>
            <w:tcBorders>
              <w:top w:val="single" w:sz="4" w:space="0" w:color="auto"/>
              <w:left w:val="single" w:sz="4" w:space="0" w:color="auto"/>
              <w:bottom w:val="single" w:sz="4" w:space="0" w:color="auto"/>
              <w:right w:val="single" w:sz="4" w:space="0" w:color="auto"/>
            </w:tcBorders>
            <w:hideMark/>
          </w:tcPr>
          <w:p w14:paraId="533CE5DB" w14:textId="77777777" w:rsidR="002F35A7" w:rsidRPr="005B7466" w:rsidRDefault="002F35A7" w:rsidP="002F35A7">
            <w:pPr>
              <w:jc w:val="center"/>
              <w:rPr>
                <w:rFonts w:asciiTheme="minorHAnsi" w:hAnsiTheme="minorHAnsi" w:cstheme="minorHAnsi"/>
                <w:b/>
              </w:rPr>
            </w:pPr>
            <w:r>
              <w:rPr>
                <w:rFonts w:asciiTheme="minorHAnsi" w:hAnsiTheme="minorHAnsi" w:cstheme="minorHAnsi"/>
                <w:b/>
              </w:rPr>
              <w:t>Çok Girişli Schengen Vizesi</w:t>
            </w:r>
          </w:p>
        </w:tc>
      </w:tr>
      <w:tr w:rsidR="002F35A7" w:rsidRPr="005B7466" w14:paraId="0A5E2A7D" w14:textId="77777777" w:rsidTr="00AD6312">
        <w:trPr>
          <w:trHeight w:val="262"/>
        </w:trPr>
        <w:tc>
          <w:tcPr>
            <w:tcW w:w="11335" w:type="dxa"/>
            <w:gridSpan w:val="2"/>
            <w:tcBorders>
              <w:top w:val="single" w:sz="4" w:space="0" w:color="auto"/>
              <w:left w:val="single" w:sz="4" w:space="0" w:color="auto"/>
              <w:bottom w:val="single" w:sz="4" w:space="0" w:color="auto"/>
              <w:right w:val="single" w:sz="4" w:space="0" w:color="auto"/>
            </w:tcBorders>
          </w:tcPr>
          <w:p w14:paraId="6B5DD917" w14:textId="77777777" w:rsidR="002F35A7" w:rsidRPr="0068478A" w:rsidRDefault="002F35A7" w:rsidP="002F35A7">
            <w:pPr>
              <w:rPr>
                <w:rFonts w:asciiTheme="minorHAnsi" w:hAnsiTheme="minorHAnsi" w:cstheme="minorHAnsi"/>
                <w:b/>
                <w:i/>
              </w:rPr>
            </w:pPr>
            <w:r w:rsidRPr="0068478A">
              <w:rPr>
                <w:rFonts w:asciiTheme="minorHAnsi" w:hAnsiTheme="minorHAnsi" w:cstheme="minorHAnsi"/>
                <w:b/>
                <w:i/>
              </w:rPr>
              <w:t>Önemli Not:</w:t>
            </w:r>
            <w:r w:rsidRPr="0068478A">
              <w:rPr>
                <w:rFonts w:asciiTheme="minorHAnsi" w:hAnsiTheme="minorHAnsi" w:cstheme="minorHAnsi"/>
                <w:i/>
              </w:rPr>
              <w:t xml:space="preserve"> Yukarıdaki fiyatlar bilgi amaçlı olup, satış anında güncel fiyat listesi ile kontrol edilmelidir.</w:t>
            </w:r>
          </w:p>
        </w:tc>
      </w:tr>
    </w:tbl>
    <w:p w14:paraId="7B8DA34A" w14:textId="77777777" w:rsidR="00BA576D" w:rsidRDefault="00BA576D" w:rsidP="00E471D5">
      <w:pPr>
        <w:pStyle w:val="GvdeMetni3"/>
        <w:rPr>
          <w:rFonts w:asciiTheme="minorHAnsi" w:hAnsiTheme="minorHAnsi" w:cstheme="minorHAnsi"/>
          <w:b/>
          <w:szCs w:val="24"/>
        </w:rPr>
      </w:pPr>
    </w:p>
    <w:p w14:paraId="5625D939" w14:textId="06EADF85" w:rsidR="00E471D5" w:rsidRPr="005B7466" w:rsidRDefault="00E471D5" w:rsidP="00E471D5">
      <w:pPr>
        <w:pStyle w:val="GvdeMetni3"/>
        <w:rPr>
          <w:rFonts w:asciiTheme="minorHAnsi" w:hAnsiTheme="minorHAnsi" w:cstheme="minorHAnsi"/>
          <w:b/>
          <w:szCs w:val="24"/>
        </w:rPr>
      </w:pPr>
      <w:r w:rsidRPr="005B7466">
        <w:rPr>
          <w:rFonts w:asciiTheme="minorHAnsi" w:hAnsiTheme="minorHAnsi" w:cstheme="minorHAnsi"/>
          <w:b/>
          <w:szCs w:val="24"/>
        </w:rPr>
        <w:t>FİYATLARIMIZA DAHİL OLAN HİZMETLER</w:t>
      </w:r>
    </w:p>
    <w:p w14:paraId="55E1D134" w14:textId="296C8329" w:rsidR="005D6C3B" w:rsidRDefault="005B4ACC" w:rsidP="005D6C3B">
      <w:pPr>
        <w:rPr>
          <w:rFonts w:asciiTheme="minorHAnsi" w:hAnsiTheme="minorHAnsi" w:cstheme="minorHAnsi"/>
        </w:rPr>
      </w:pPr>
      <w:r>
        <w:rPr>
          <w:rFonts w:asciiTheme="minorHAnsi" w:hAnsiTheme="minorHAnsi" w:cstheme="minorHAnsi"/>
        </w:rPr>
        <w:t xml:space="preserve">* </w:t>
      </w:r>
      <w:r w:rsidR="00064A7B">
        <w:rPr>
          <w:rFonts w:asciiTheme="minorHAnsi" w:hAnsiTheme="minorHAnsi" w:cstheme="minorHAnsi"/>
        </w:rPr>
        <w:t>Türk</w:t>
      </w:r>
      <w:r w:rsidR="005D6C3B" w:rsidRPr="00986A6F">
        <w:rPr>
          <w:rFonts w:asciiTheme="minorHAnsi" w:hAnsiTheme="minorHAnsi" w:cstheme="minorHAnsi"/>
        </w:rPr>
        <w:t xml:space="preserve"> Havayolları ile</w:t>
      </w:r>
      <w:r w:rsidR="003C11D9" w:rsidRPr="00986A6F">
        <w:rPr>
          <w:rFonts w:asciiTheme="minorHAnsi" w:hAnsiTheme="minorHAnsi" w:cstheme="minorHAnsi"/>
        </w:rPr>
        <w:t xml:space="preserve"> </w:t>
      </w:r>
      <w:r w:rsidR="00064A7B">
        <w:rPr>
          <w:rFonts w:asciiTheme="minorHAnsi" w:hAnsiTheme="minorHAnsi" w:cstheme="minorHAnsi"/>
        </w:rPr>
        <w:t>İstanbul</w:t>
      </w:r>
      <w:r w:rsidR="005D6C3B" w:rsidRPr="00986A6F">
        <w:rPr>
          <w:rFonts w:asciiTheme="minorHAnsi" w:hAnsiTheme="minorHAnsi" w:cstheme="minorHAnsi"/>
        </w:rPr>
        <w:t xml:space="preserve"> – </w:t>
      </w:r>
      <w:r w:rsidR="005F1E36" w:rsidRPr="00986A6F">
        <w:rPr>
          <w:rFonts w:asciiTheme="minorHAnsi" w:hAnsiTheme="minorHAnsi" w:cstheme="minorHAnsi"/>
        </w:rPr>
        <w:t>Roma</w:t>
      </w:r>
      <w:r w:rsidR="00345A7D" w:rsidRPr="00986A6F">
        <w:rPr>
          <w:rFonts w:asciiTheme="minorHAnsi" w:hAnsiTheme="minorHAnsi" w:cstheme="minorHAnsi"/>
        </w:rPr>
        <w:t xml:space="preserve"> //</w:t>
      </w:r>
      <w:r w:rsidR="005F1E36">
        <w:rPr>
          <w:rFonts w:asciiTheme="minorHAnsi" w:hAnsiTheme="minorHAnsi" w:cstheme="minorHAnsi"/>
        </w:rPr>
        <w:t xml:space="preserve"> Barselona</w:t>
      </w:r>
      <w:r w:rsidR="00345A7D" w:rsidRPr="00986A6F">
        <w:rPr>
          <w:rFonts w:asciiTheme="minorHAnsi" w:hAnsiTheme="minorHAnsi" w:cstheme="minorHAnsi"/>
        </w:rPr>
        <w:t xml:space="preserve"> </w:t>
      </w:r>
      <w:r w:rsidR="0009238B" w:rsidRPr="00986A6F">
        <w:rPr>
          <w:rFonts w:asciiTheme="minorHAnsi" w:hAnsiTheme="minorHAnsi" w:cstheme="minorHAnsi"/>
        </w:rPr>
        <w:t>–</w:t>
      </w:r>
      <w:r w:rsidR="005D6C3B" w:rsidRPr="00986A6F">
        <w:rPr>
          <w:rFonts w:asciiTheme="minorHAnsi" w:hAnsiTheme="minorHAnsi" w:cstheme="minorHAnsi"/>
        </w:rPr>
        <w:t xml:space="preserve"> </w:t>
      </w:r>
      <w:r w:rsidR="00064A7B">
        <w:rPr>
          <w:rFonts w:asciiTheme="minorHAnsi" w:hAnsiTheme="minorHAnsi" w:cstheme="minorHAnsi"/>
        </w:rPr>
        <w:t>İstanbul</w:t>
      </w:r>
      <w:r w:rsidR="005D6C3B" w:rsidRPr="00986A6F">
        <w:rPr>
          <w:rFonts w:asciiTheme="minorHAnsi" w:hAnsiTheme="minorHAnsi" w:cstheme="minorHAnsi"/>
        </w:rPr>
        <w:t xml:space="preserve"> arası ekonomi sınıfı uçak bileti</w:t>
      </w:r>
    </w:p>
    <w:p w14:paraId="1E4917E4" w14:textId="559799D1" w:rsidR="00E471D5" w:rsidRDefault="00E471D5" w:rsidP="00E471D5">
      <w:pPr>
        <w:rPr>
          <w:rFonts w:asciiTheme="minorHAnsi" w:hAnsiTheme="minorHAnsi" w:cstheme="minorHAnsi"/>
          <w:lang w:val="nb-NO"/>
        </w:rPr>
      </w:pPr>
      <w:r>
        <w:rPr>
          <w:rFonts w:asciiTheme="minorHAnsi" w:hAnsiTheme="minorHAnsi" w:cstheme="minorHAnsi"/>
        </w:rPr>
        <w:t xml:space="preserve">* Gemide </w:t>
      </w:r>
      <w:r w:rsidR="00FF6CC6">
        <w:rPr>
          <w:rFonts w:asciiTheme="minorHAnsi" w:hAnsiTheme="minorHAnsi" w:cstheme="minorHAnsi"/>
        </w:rPr>
        <w:t>7</w:t>
      </w:r>
      <w:r w:rsidRPr="005B7466">
        <w:rPr>
          <w:rFonts w:asciiTheme="minorHAnsi" w:hAnsiTheme="minorHAnsi" w:cstheme="minorHAnsi"/>
        </w:rPr>
        <w:t xml:space="preserve"> gece</w:t>
      </w:r>
      <w:r w:rsidR="004861FC">
        <w:rPr>
          <w:rFonts w:asciiTheme="minorHAnsi" w:hAnsiTheme="minorHAnsi" w:cstheme="minorHAnsi"/>
        </w:rPr>
        <w:t xml:space="preserve"> </w:t>
      </w:r>
      <w:r w:rsidR="00FF6CC6">
        <w:rPr>
          <w:rFonts w:asciiTheme="minorHAnsi" w:hAnsiTheme="minorHAnsi" w:cstheme="minorHAnsi"/>
        </w:rPr>
        <w:t>8</w:t>
      </w:r>
      <w:r>
        <w:rPr>
          <w:rFonts w:asciiTheme="minorHAnsi" w:hAnsiTheme="minorHAnsi" w:cstheme="minorHAnsi"/>
        </w:rPr>
        <w:t xml:space="preserve"> gün</w:t>
      </w:r>
      <w:r w:rsidRPr="005B7466">
        <w:rPr>
          <w:rFonts w:asciiTheme="minorHAnsi" w:hAnsiTheme="minorHAnsi" w:cstheme="minorHAnsi"/>
        </w:rPr>
        <w:t xml:space="preserve"> tam pansiyon konaklama ve gemi içerisindeki tüm aktiviteler</w:t>
      </w:r>
      <w:r w:rsidR="00475B0D">
        <w:rPr>
          <w:rFonts w:asciiTheme="minorHAnsi" w:hAnsiTheme="minorHAnsi" w:cstheme="minorHAnsi"/>
        </w:rPr>
        <w:br/>
      </w:r>
      <w:r w:rsidR="00475B0D" w:rsidRPr="005B7466">
        <w:rPr>
          <w:rFonts w:asciiTheme="minorHAnsi" w:hAnsiTheme="minorHAnsi" w:cstheme="minorHAnsi"/>
          <w:lang w:val="nb-NO"/>
        </w:rPr>
        <w:t xml:space="preserve">* </w:t>
      </w:r>
      <w:r w:rsidR="00DD1BD9" w:rsidRPr="005B7466">
        <w:rPr>
          <w:rFonts w:asciiTheme="minorHAnsi" w:hAnsiTheme="minorHAnsi" w:cstheme="minorHAnsi"/>
          <w:lang w:val="nb-NO"/>
        </w:rPr>
        <w:t>Havalimanı &amp; Liman vergileri</w:t>
      </w:r>
      <w:r w:rsidR="00DD1BD9">
        <w:rPr>
          <w:rFonts w:asciiTheme="minorHAnsi" w:hAnsiTheme="minorHAnsi" w:cstheme="minorHAnsi"/>
          <w:lang w:val="nb-NO"/>
        </w:rPr>
        <w:t xml:space="preserve"> (Kiş Başı </w:t>
      </w:r>
      <w:r w:rsidR="00064A7B">
        <w:rPr>
          <w:rFonts w:asciiTheme="minorHAnsi" w:hAnsiTheme="minorHAnsi" w:cstheme="minorHAnsi"/>
          <w:lang w:val="nb-NO"/>
        </w:rPr>
        <w:t>60</w:t>
      </w:r>
      <w:r w:rsidR="00DD1BD9">
        <w:rPr>
          <w:rFonts w:asciiTheme="minorHAnsi" w:hAnsiTheme="minorHAnsi" w:cstheme="minorHAnsi"/>
          <w:lang w:val="nb-NO"/>
        </w:rPr>
        <w:t>0 €)</w:t>
      </w:r>
    </w:p>
    <w:p w14:paraId="1E896935" w14:textId="7BF93CB1" w:rsidR="002072BC" w:rsidRDefault="002072BC" w:rsidP="002072BC">
      <w:pPr>
        <w:rPr>
          <w:rFonts w:asciiTheme="minorHAnsi" w:hAnsiTheme="minorHAnsi" w:cstheme="minorHAnsi"/>
          <w:lang w:val="nb-NO"/>
        </w:rPr>
      </w:pPr>
      <w:r>
        <w:rPr>
          <w:rFonts w:asciiTheme="minorHAnsi" w:hAnsiTheme="minorHAnsi" w:cstheme="minorHAnsi"/>
          <w:lang w:val="nb-NO"/>
        </w:rPr>
        <w:t xml:space="preserve">* İptal Teminatlı Seyahat Sağlık Sigortası </w:t>
      </w:r>
      <w:r>
        <w:rPr>
          <w:rFonts w:asciiTheme="minorHAnsi" w:hAnsiTheme="minorHAnsi" w:cstheme="minorHAnsi"/>
        </w:rPr>
        <w:t xml:space="preserve">(70 yaş ve üstü yolcular için sigorta </w:t>
      </w:r>
      <w:proofErr w:type="spellStart"/>
      <w:r>
        <w:rPr>
          <w:rFonts w:asciiTheme="minorHAnsi" w:hAnsiTheme="minorHAnsi" w:cstheme="minorHAnsi"/>
        </w:rPr>
        <w:t>sürprimi</w:t>
      </w:r>
      <w:proofErr w:type="spellEnd"/>
      <w:r>
        <w:rPr>
          <w:rFonts w:asciiTheme="minorHAnsi" w:hAnsiTheme="minorHAnsi" w:cstheme="minorHAnsi"/>
        </w:rPr>
        <w:t xml:space="preserve"> uygulanır)</w:t>
      </w:r>
    </w:p>
    <w:p w14:paraId="307482F6" w14:textId="19B15699" w:rsidR="00E471D5" w:rsidRPr="005B7466" w:rsidRDefault="00E471D5" w:rsidP="00E471D5">
      <w:pPr>
        <w:rPr>
          <w:rFonts w:asciiTheme="minorHAnsi" w:hAnsiTheme="minorHAnsi" w:cstheme="minorHAnsi"/>
        </w:rPr>
      </w:pPr>
      <w:r w:rsidRPr="005B7466">
        <w:rPr>
          <w:rFonts w:asciiTheme="minorHAnsi" w:hAnsiTheme="minorHAnsi" w:cstheme="minorHAnsi"/>
        </w:rPr>
        <w:t>* Programda belirtilen tüm transferler</w:t>
      </w:r>
      <w:r w:rsidR="00475B0D">
        <w:rPr>
          <w:rFonts w:asciiTheme="minorHAnsi" w:hAnsiTheme="minorHAnsi" w:cstheme="minorHAnsi"/>
        </w:rPr>
        <w:br/>
      </w:r>
      <w:r w:rsidRPr="005B7466">
        <w:rPr>
          <w:rFonts w:asciiTheme="minorHAnsi" w:hAnsiTheme="minorHAnsi" w:cstheme="minorHAnsi"/>
        </w:rPr>
        <w:t xml:space="preserve">* Tecrübeli rehberlik hizmeti </w:t>
      </w:r>
      <w:r w:rsidRPr="00475B0D">
        <w:rPr>
          <w:rFonts w:asciiTheme="minorHAnsi" w:hAnsiTheme="minorHAnsi" w:cstheme="minorHAnsi"/>
          <w:b/>
        </w:rPr>
        <w:t>(</w:t>
      </w:r>
      <w:r w:rsidR="00E81233">
        <w:rPr>
          <w:rFonts w:asciiTheme="minorHAnsi" w:hAnsiTheme="minorHAnsi" w:cstheme="minorHAnsi"/>
          <w:b/>
        </w:rPr>
        <w:t>Grup 25 Kişi olduğu takdirde</w:t>
      </w:r>
      <w:r w:rsidRPr="00475B0D">
        <w:rPr>
          <w:rFonts w:asciiTheme="minorHAnsi" w:hAnsiTheme="minorHAnsi" w:cstheme="minorHAnsi"/>
          <w:b/>
        </w:rPr>
        <w:t xml:space="preserve"> Türkçe rehberlik hizmeti verilecektir.)</w:t>
      </w:r>
    </w:p>
    <w:p w14:paraId="00D0F33C" w14:textId="7D6D634E" w:rsidR="00E471D5" w:rsidRPr="00475B0D" w:rsidRDefault="00E471D5" w:rsidP="00E471D5">
      <w:pPr>
        <w:rPr>
          <w:rFonts w:asciiTheme="minorHAnsi" w:hAnsiTheme="minorHAnsi" w:cstheme="minorHAnsi"/>
        </w:rPr>
      </w:pPr>
      <w:r>
        <w:rPr>
          <w:rFonts w:asciiTheme="minorHAnsi" w:hAnsiTheme="minorHAnsi" w:cstheme="minorHAnsi"/>
          <w:b/>
        </w:rPr>
        <w:br/>
      </w:r>
      <w:r w:rsidRPr="005B7466">
        <w:rPr>
          <w:rFonts w:asciiTheme="minorHAnsi" w:hAnsiTheme="minorHAnsi" w:cstheme="minorHAnsi"/>
          <w:b/>
        </w:rPr>
        <w:t>FİYATLARIMIZA DAHİL OLMAYAN HİZMETLER</w:t>
      </w:r>
      <w:r w:rsidR="00475B0D">
        <w:rPr>
          <w:rFonts w:asciiTheme="minorHAnsi" w:hAnsiTheme="minorHAnsi" w:cstheme="minorHAnsi"/>
          <w:b/>
        </w:rPr>
        <w:br/>
      </w:r>
      <w:r w:rsidR="00475B0D" w:rsidRPr="005B7466">
        <w:rPr>
          <w:rFonts w:asciiTheme="minorHAnsi" w:hAnsiTheme="minorHAnsi" w:cstheme="minorHAnsi"/>
        </w:rPr>
        <w:t>* Geminin servis personeli bahşişleri</w:t>
      </w:r>
      <w:r w:rsidR="00475B0D">
        <w:rPr>
          <w:rFonts w:asciiTheme="minorHAnsi" w:hAnsiTheme="minorHAnsi" w:cstheme="minorHAnsi"/>
        </w:rPr>
        <w:t xml:space="preserve"> (</w:t>
      </w:r>
      <w:r w:rsidR="00D00306">
        <w:rPr>
          <w:rFonts w:asciiTheme="minorHAnsi" w:hAnsiTheme="minorHAnsi" w:cstheme="minorHAnsi"/>
        </w:rPr>
        <w:t xml:space="preserve">Kişi başı </w:t>
      </w:r>
      <w:r w:rsidR="00CD49D9">
        <w:rPr>
          <w:rFonts w:asciiTheme="minorHAnsi" w:hAnsiTheme="minorHAnsi" w:cstheme="minorHAnsi"/>
        </w:rPr>
        <w:t>1</w:t>
      </w:r>
      <w:r w:rsidR="00A52DCD">
        <w:rPr>
          <w:rFonts w:asciiTheme="minorHAnsi" w:hAnsiTheme="minorHAnsi" w:cstheme="minorHAnsi"/>
        </w:rPr>
        <w:t>08</w:t>
      </w:r>
      <w:r w:rsidR="009722A6">
        <w:rPr>
          <w:rFonts w:asciiTheme="minorHAnsi" w:hAnsiTheme="minorHAnsi" w:cstheme="minorHAnsi"/>
        </w:rPr>
        <w:t>.</w:t>
      </w:r>
      <w:r w:rsidR="00AF7584">
        <w:rPr>
          <w:rFonts w:asciiTheme="minorHAnsi" w:hAnsiTheme="minorHAnsi" w:cstheme="minorHAnsi"/>
        </w:rPr>
        <w:t>50</w:t>
      </w:r>
      <w:r w:rsidR="00D00306">
        <w:rPr>
          <w:rFonts w:asciiTheme="minorHAnsi" w:hAnsiTheme="minorHAnsi" w:cstheme="minorHAnsi"/>
        </w:rPr>
        <w:t xml:space="preserve"> $ </w:t>
      </w:r>
      <w:r w:rsidR="00475B0D" w:rsidRPr="00475B0D">
        <w:rPr>
          <w:rFonts w:asciiTheme="minorHAnsi" w:hAnsiTheme="minorHAnsi" w:cstheme="minorHAnsi"/>
        </w:rPr>
        <w:t>gemide nakit ya</w:t>
      </w:r>
      <w:r w:rsidR="002A1B23">
        <w:rPr>
          <w:rFonts w:asciiTheme="minorHAnsi" w:hAnsiTheme="minorHAnsi" w:cstheme="minorHAnsi"/>
        </w:rPr>
        <w:t xml:space="preserve"> </w:t>
      </w:r>
      <w:r w:rsidR="00475B0D" w:rsidRPr="00475B0D">
        <w:rPr>
          <w:rFonts w:asciiTheme="minorHAnsi" w:hAnsiTheme="minorHAnsi" w:cstheme="minorHAnsi"/>
        </w:rPr>
        <w:t>da kredi kartıyla ödenir)</w:t>
      </w:r>
      <w:r w:rsidR="00475B0D" w:rsidRPr="00475B0D">
        <w:rPr>
          <w:rFonts w:asciiTheme="minorHAnsi" w:hAnsiTheme="minorHAnsi" w:cstheme="minorHAnsi"/>
        </w:rPr>
        <w:tab/>
      </w:r>
    </w:p>
    <w:p w14:paraId="6B0FEC6F" w14:textId="77777777" w:rsidR="00E471D5" w:rsidRPr="005B7466" w:rsidRDefault="00E471D5" w:rsidP="00E471D5">
      <w:pPr>
        <w:rPr>
          <w:rFonts w:asciiTheme="minorHAnsi" w:hAnsiTheme="minorHAnsi" w:cstheme="minorHAnsi"/>
        </w:rPr>
      </w:pPr>
      <w:r w:rsidRPr="005B7466">
        <w:rPr>
          <w:rFonts w:asciiTheme="minorHAnsi" w:hAnsiTheme="minorHAnsi" w:cstheme="minorHAnsi"/>
        </w:rPr>
        <w:t>* Gemideki tüm alkollü ve bazı alkolsüz içecekler</w:t>
      </w:r>
    </w:p>
    <w:p w14:paraId="3A6EDAA6" w14:textId="385657AF" w:rsidR="00E471D5" w:rsidRPr="00475B0D" w:rsidRDefault="00E471D5" w:rsidP="002072BC">
      <w:pPr>
        <w:rPr>
          <w:rFonts w:asciiTheme="minorHAnsi" w:hAnsiTheme="minorHAnsi" w:cstheme="minorHAnsi"/>
          <w:b/>
        </w:rPr>
      </w:pPr>
      <w:r w:rsidRPr="005B7466">
        <w:rPr>
          <w:rFonts w:asciiTheme="minorHAnsi" w:hAnsiTheme="minorHAnsi" w:cstheme="minorHAnsi"/>
        </w:rPr>
        <w:t xml:space="preserve">* Kişisel harcamalar </w:t>
      </w:r>
      <w:r w:rsidRPr="00475B0D">
        <w:rPr>
          <w:rFonts w:asciiTheme="minorHAnsi" w:hAnsiTheme="minorHAnsi" w:cstheme="minorHAnsi"/>
        </w:rPr>
        <w:t>(Telefon, kuru temizleme, internet vb.)</w:t>
      </w:r>
      <w:r w:rsidR="00E22463">
        <w:rPr>
          <w:rFonts w:asciiTheme="minorHAnsi" w:hAnsiTheme="minorHAnsi" w:cstheme="minorHAnsi"/>
        </w:rPr>
        <w:br/>
      </w:r>
      <w:r w:rsidRPr="005B7466">
        <w:rPr>
          <w:rFonts w:asciiTheme="minorHAnsi" w:hAnsiTheme="minorHAnsi" w:cstheme="minorHAnsi"/>
        </w:rPr>
        <w:t xml:space="preserve">* Gemi veya rehberiniz tarafından organize edilecek tüm </w:t>
      </w:r>
      <w:r w:rsidRPr="00475B0D">
        <w:rPr>
          <w:rFonts w:asciiTheme="minorHAnsi" w:hAnsiTheme="minorHAnsi" w:cstheme="minorHAnsi"/>
        </w:rPr>
        <w:t>ekstra</w:t>
      </w:r>
      <w:r w:rsidRPr="005B7466">
        <w:rPr>
          <w:rFonts w:asciiTheme="minorHAnsi" w:hAnsiTheme="minorHAnsi" w:cstheme="minorHAnsi"/>
        </w:rPr>
        <w:t xml:space="preserve"> turlar</w:t>
      </w:r>
    </w:p>
    <w:p w14:paraId="49C6F104" w14:textId="6F8744EA" w:rsidR="00E471D5" w:rsidRPr="005B7466" w:rsidRDefault="00E471D5" w:rsidP="00E471D5">
      <w:pPr>
        <w:rPr>
          <w:rFonts w:asciiTheme="minorHAnsi" w:hAnsiTheme="minorHAnsi" w:cstheme="minorHAnsi"/>
          <w:bCs/>
        </w:rPr>
      </w:pPr>
      <w:r w:rsidRPr="005B7466">
        <w:rPr>
          <w:rFonts w:asciiTheme="minorHAnsi" w:hAnsiTheme="minorHAnsi" w:cstheme="minorHAnsi"/>
          <w:bCs/>
        </w:rPr>
        <w:t xml:space="preserve">* Vize ücreti </w:t>
      </w:r>
    </w:p>
    <w:p w14:paraId="591ABEC5" w14:textId="304254E1" w:rsidR="00000940" w:rsidRDefault="00E471D5" w:rsidP="004861FC">
      <w:pPr>
        <w:rPr>
          <w:rFonts w:asciiTheme="minorHAnsi" w:hAnsiTheme="minorHAnsi" w:cstheme="minorHAnsi"/>
          <w:bCs/>
        </w:rPr>
      </w:pPr>
      <w:r w:rsidRPr="005B7466">
        <w:rPr>
          <w:rFonts w:asciiTheme="minorHAnsi" w:hAnsiTheme="minorHAnsi" w:cstheme="minorHAnsi"/>
          <w:bCs/>
        </w:rPr>
        <w:t>* Yurtdışı çıkış harcı</w:t>
      </w:r>
      <w:r w:rsidRPr="005B7466">
        <w:rPr>
          <w:rFonts w:asciiTheme="minorHAnsi" w:hAnsiTheme="minorHAnsi" w:cstheme="minorHAnsi"/>
          <w:bCs/>
        </w:rPr>
        <w:tab/>
      </w:r>
    </w:p>
    <w:p w14:paraId="56BEE798" w14:textId="14097811" w:rsidR="004861FC" w:rsidRPr="00F37F50" w:rsidRDefault="00F37F50" w:rsidP="00F37F50">
      <w:pPr>
        <w:rPr>
          <w:rFonts w:asciiTheme="minorHAnsi" w:hAnsiTheme="minorHAnsi" w:cstheme="minorHAnsi"/>
          <w:bCs/>
        </w:rPr>
      </w:pPr>
      <w:r w:rsidRPr="001D5EEF">
        <w:rPr>
          <w:rFonts w:asciiTheme="minorHAnsi" w:hAnsiTheme="minorHAnsi" w:cstheme="minorHAnsi"/>
          <w:bCs/>
          <w:noProof/>
        </w:rPr>
        <w:drawing>
          <wp:anchor distT="0" distB="0" distL="114300" distR="114300" simplePos="0" relativeHeight="251661312" behindDoc="0" locked="0" layoutInCell="1" allowOverlap="1" wp14:anchorId="07A2E25A" wp14:editId="5CEAC286">
            <wp:simplePos x="0" y="0"/>
            <wp:positionH relativeFrom="margin">
              <wp:posOffset>-81915</wp:posOffset>
            </wp:positionH>
            <wp:positionV relativeFrom="margin">
              <wp:posOffset>7366635</wp:posOffset>
            </wp:positionV>
            <wp:extent cx="3714750" cy="1714500"/>
            <wp:effectExtent l="0" t="0" r="0"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email">
                      <a:extLst>
                        <a:ext uri="{28A0092B-C50C-407E-A947-70E740481C1C}">
                          <a14:useLocalDpi xmlns:a14="http://schemas.microsoft.com/office/drawing/2010/main"/>
                        </a:ext>
                      </a:extLst>
                    </a:blip>
                    <a:stretch>
                      <a:fillRect/>
                    </a:stretch>
                  </pic:blipFill>
                  <pic:spPr>
                    <a:xfrm>
                      <a:off x="0" y="0"/>
                      <a:ext cx="3714750" cy="1714500"/>
                    </a:xfrm>
                    <a:prstGeom prst="rect">
                      <a:avLst/>
                    </a:prstGeom>
                  </pic:spPr>
                </pic:pic>
              </a:graphicData>
            </a:graphic>
            <wp14:sizeRelH relativeFrom="page">
              <wp14:pctWidth>0</wp14:pctWidth>
            </wp14:sizeRelH>
            <wp14:sizeRelV relativeFrom="page">
              <wp14:pctHeight>0</wp14:pctHeight>
            </wp14:sizeRelV>
          </wp:anchor>
        </w:drawing>
      </w:r>
      <w:r w:rsidR="004861FC" w:rsidRPr="005B7466">
        <w:rPr>
          <w:rFonts w:asciiTheme="minorHAnsi" w:hAnsiTheme="minorHAnsi" w:cstheme="minorHAnsi"/>
          <w:b/>
        </w:rPr>
        <w:t>NOTLAR VE BİLMENİZ GEREKENLER;</w:t>
      </w:r>
      <w:r w:rsidR="004861FC" w:rsidRPr="005B7466">
        <w:rPr>
          <w:rFonts w:asciiTheme="minorHAnsi" w:hAnsiTheme="minorHAnsi" w:cstheme="minorHAnsi"/>
          <w:b/>
          <w:noProof/>
        </w:rPr>
        <w:t xml:space="preserve"> </w:t>
      </w:r>
    </w:p>
    <w:p w14:paraId="74C79D23" w14:textId="27D44023" w:rsidR="006C2B48" w:rsidRPr="00AA464D" w:rsidRDefault="006C2B48" w:rsidP="006C2B48">
      <w:pPr>
        <w:rPr>
          <w:rFonts w:asciiTheme="minorHAnsi" w:hAnsiTheme="minorHAnsi" w:cstheme="minorHAnsi"/>
        </w:rPr>
      </w:pPr>
      <w:r w:rsidRPr="00D52CE4">
        <w:rPr>
          <w:rFonts w:asciiTheme="minorHAnsi" w:hAnsiTheme="minorHAnsi" w:cstheme="minorHAnsi"/>
          <w:bCs/>
        </w:rPr>
        <w:t>*</w:t>
      </w:r>
      <w:r w:rsidRPr="00D52CE4">
        <w:rPr>
          <w:rFonts w:asciiTheme="minorHAnsi" w:hAnsiTheme="minorHAnsi" w:cstheme="minorHAnsi"/>
        </w:rPr>
        <w:t>Programda belirtilen saatler havayolu ve gemi firmasından alınmıştır. Saatlerde oluşabilecek herhangi bir değişiklikten acentemiz sorumlu değildir.</w:t>
      </w:r>
      <w:r w:rsidRPr="00AA464D">
        <w:rPr>
          <w:rFonts w:asciiTheme="minorHAnsi" w:hAnsiTheme="minorHAnsi" w:cstheme="minorHAnsi"/>
        </w:rPr>
        <w:t xml:space="preserve"> Dolayısıyla herhangi bir saat değişikliği durumunda acentemiz programın içeriğini düzenleme hakkını saklı tutar. Ayrıca deniz &amp; nehir turlarımızda ani gelişen liman şartları, kötü hava şartları, su seviye değişimi, deniz &amp; nehir trafiği, nehir seviye havuzlarındaki grev vb. “</w:t>
      </w:r>
      <w:r w:rsidRPr="005E4551">
        <w:rPr>
          <w:rFonts w:asciiTheme="minorHAnsi" w:hAnsiTheme="minorHAnsi" w:cstheme="minorHAnsi"/>
          <w:b/>
          <w:u w:val="single"/>
        </w:rPr>
        <w:t>fors majör</w:t>
      </w:r>
      <w:r w:rsidRPr="00AA464D">
        <w:rPr>
          <w:rFonts w:asciiTheme="minorHAnsi" w:hAnsiTheme="minorHAnsi" w:cstheme="minorHAnsi"/>
        </w:rPr>
        <w:t>” nedenlerden ötürü gemi firması ve gemi kaptanı programda değişiklik yapma hakkına sahiptir. Bu değişikliklerden acentemiz sorumlu olmayacaktır.</w:t>
      </w:r>
    </w:p>
    <w:p w14:paraId="28E44FA3" w14:textId="473CA1DF" w:rsidR="006C2B48" w:rsidRDefault="006C2B48" w:rsidP="006C2B48">
      <w:pPr>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Tura başlangıç için acentemiz tarafından bildirilen saatlerde belirtilen havalimanında ya da geminin yanaşacağı limanda hazır bulunmayan, uçağı ya da gemiyi kaçırarak binemeyen yolcuların seyahati gerçekleştirememelerinden acentemiz sorumlu olmayacaktır. Uçağı ya da gemiyi kaçıran yolcuların tura yeniden dahil olmaları için gerekli olacak ulaşım masrafları kendilerine aittir.</w:t>
      </w:r>
    </w:p>
    <w:p w14:paraId="5D35553E" w14:textId="77777777" w:rsidR="00F37F50" w:rsidRDefault="00F37F50" w:rsidP="006C2B48">
      <w:pPr>
        <w:rPr>
          <w:rFonts w:asciiTheme="minorHAnsi" w:hAnsiTheme="minorHAnsi" w:cstheme="minorHAnsi"/>
        </w:rPr>
      </w:pPr>
    </w:p>
    <w:p w14:paraId="398B1F81" w14:textId="77777777" w:rsidR="00F37F50" w:rsidRDefault="00F37F50" w:rsidP="006C2B48">
      <w:pPr>
        <w:rPr>
          <w:rFonts w:asciiTheme="minorHAnsi" w:hAnsiTheme="minorHAnsi" w:cstheme="minorHAnsi"/>
        </w:rPr>
      </w:pPr>
    </w:p>
    <w:p w14:paraId="3FDC6E4F" w14:textId="77777777" w:rsidR="00F37F50" w:rsidRDefault="00F37F50" w:rsidP="006C2B48">
      <w:pPr>
        <w:rPr>
          <w:rFonts w:asciiTheme="minorHAnsi" w:hAnsiTheme="minorHAnsi" w:cstheme="minorHAnsi"/>
        </w:rPr>
      </w:pPr>
    </w:p>
    <w:p w14:paraId="0D6E313E" w14:textId="77777777" w:rsidR="00F37F50" w:rsidRDefault="00F37F50" w:rsidP="006C2B48">
      <w:pPr>
        <w:rPr>
          <w:rFonts w:asciiTheme="minorHAnsi" w:hAnsiTheme="minorHAnsi" w:cstheme="minorHAnsi"/>
        </w:rPr>
      </w:pPr>
    </w:p>
    <w:p w14:paraId="66839F9A" w14:textId="2B3506BB" w:rsidR="0001202E" w:rsidRPr="00BB0522" w:rsidRDefault="006C2B48" w:rsidP="00BB0522">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Uçak yolculuğu esnasında her yolcunun kabin içine maksimum 8 kg ve 40 cm (yükseklik) x 23 cm (en) x 55 cm (boy) ebatlarında bir parça eşya alma hakkı vardır. Bununla birlikte her yolcu uçağın bagajına vermek kaydıyla yanına 1 adet valiz alabilme hakkına sahiptir. Bu valizin izin verilen </w:t>
      </w:r>
      <w:r w:rsidRPr="00AA464D">
        <w:rPr>
          <w:rFonts w:asciiTheme="minorHAnsi" w:hAnsiTheme="minorHAnsi" w:cstheme="minorHAnsi"/>
          <w:u w:val="single"/>
        </w:rPr>
        <w:t>ücretsiz</w:t>
      </w:r>
      <w:r w:rsidRPr="00AA464D">
        <w:rPr>
          <w:rFonts w:asciiTheme="minorHAnsi" w:hAnsiTheme="minorHAnsi" w:cstheme="minorHAnsi"/>
        </w:rPr>
        <w:t xml:space="preserve"> kilo sınırı havayolu şirketi, uçuş güzergahı ve biletin sınıfına göre değişkenlik göstermektedir. Uçuş öncesi lütfen biletinizden veya acentemizden teyit ediniz. </w:t>
      </w:r>
    </w:p>
    <w:p w14:paraId="01FDEF2A" w14:textId="721582ED" w:rsidR="00D413E2"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Gemiye yapılan </w:t>
      </w:r>
      <w:proofErr w:type="spellStart"/>
      <w:r w:rsidRPr="00AA464D">
        <w:rPr>
          <w:rFonts w:asciiTheme="minorHAnsi" w:hAnsiTheme="minorHAnsi" w:cstheme="minorHAnsi"/>
        </w:rPr>
        <w:t>check</w:t>
      </w:r>
      <w:proofErr w:type="spellEnd"/>
      <w:r w:rsidRPr="00AA464D">
        <w:rPr>
          <w:rFonts w:asciiTheme="minorHAnsi" w:hAnsiTheme="minorHAnsi" w:cstheme="minorHAnsi"/>
        </w:rPr>
        <w:t>-in esnasında istisnasız her yolcunun (çiftlerde sadece 1 kişi)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r w:rsidRPr="00AA464D">
        <w:rPr>
          <w:rFonts w:asciiTheme="minorHAnsi" w:hAnsiTheme="minorHAnsi" w:cstheme="minorHAnsi"/>
        </w:rPr>
        <w:t>”larını</w:t>
      </w:r>
      <w:proofErr w:type="spellEnd"/>
      <w:r w:rsidRPr="00AA464D">
        <w:rPr>
          <w:rFonts w:asciiTheme="minorHAnsi" w:hAnsiTheme="minorHAnsi" w:cstheme="minorHAnsi"/>
        </w:rPr>
        <w:t xml:space="preserve"> alırken kredi kartını ibraz etmesi veya nakit depozit yatırması gerekmektedir. Bu ibraz sonucunda her kredi kartından kişi başına ortalama 300 USD’lik bir provizyon çekimi yapılacaktır. Bunun nedeni sizler gemiye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w:t>
      </w:r>
    </w:p>
    <w:p w14:paraId="107143CF" w14:textId="78535E55" w:rsidR="006C2B48" w:rsidRPr="00AA464D" w:rsidRDefault="006C2B48" w:rsidP="006C2B48">
      <w:pPr>
        <w:autoSpaceDE w:val="0"/>
        <w:autoSpaceDN w:val="0"/>
        <w:rPr>
          <w:rFonts w:asciiTheme="minorHAnsi" w:hAnsiTheme="minorHAnsi" w:cstheme="minorHAnsi"/>
        </w:rPr>
      </w:pPr>
      <w:proofErr w:type="gramStart"/>
      <w:r w:rsidRPr="00AA464D">
        <w:rPr>
          <w:rFonts w:asciiTheme="minorHAnsi" w:hAnsiTheme="minorHAnsi" w:cstheme="minorHAnsi"/>
        </w:rPr>
        <w:t>yaptıktan</w:t>
      </w:r>
      <w:proofErr w:type="gramEnd"/>
      <w:r w:rsidRPr="00AA464D">
        <w:rPr>
          <w:rFonts w:asciiTheme="minorHAnsi" w:hAnsiTheme="minorHAnsi" w:cstheme="minorHAnsi"/>
        </w:rPr>
        <w:t xml:space="preserve"> sonra seyir esnasında gemi içinde yapacağınız ekstra harcamalar içindir. Gemi içindeki ekstra harcamalarınızı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esnasında sizlere verilmiş olan bu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proofErr w:type="spellEnd"/>
      <w:r w:rsidRPr="00AA464D">
        <w:rPr>
          <w:rFonts w:asciiTheme="minorHAnsi" w:hAnsiTheme="minorHAnsi" w:cstheme="minorHAnsi"/>
        </w:rPr>
        <w:t xml:space="preserve"> ile yapabileceksiniz. Gemide </w:t>
      </w:r>
      <w:proofErr w:type="spellStart"/>
      <w:r w:rsidRPr="00AA464D">
        <w:rPr>
          <w:rFonts w:asciiTheme="minorHAnsi" w:hAnsiTheme="minorHAnsi" w:cstheme="minorHAnsi"/>
        </w:rPr>
        <w:t>casino</w:t>
      </w:r>
      <w:proofErr w:type="spellEnd"/>
      <w:r w:rsidR="009A56A8">
        <w:rPr>
          <w:rFonts w:asciiTheme="minorHAnsi" w:hAnsiTheme="minorHAnsi" w:cstheme="minorHAnsi"/>
        </w:rPr>
        <w:t xml:space="preserve"> </w:t>
      </w:r>
      <w:r w:rsidRPr="00AA464D">
        <w:rPr>
          <w:rFonts w:asciiTheme="minorHAnsi" w:hAnsiTheme="minorHAnsi" w:cstheme="minorHAnsi"/>
        </w:rPr>
        <w:t xml:space="preserve">haricinde </w:t>
      </w:r>
      <w:proofErr w:type="gramStart"/>
      <w:r w:rsidRPr="00AA464D">
        <w:rPr>
          <w:rFonts w:asciiTheme="minorHAnsi" w:hAnsiTheme="minorHAnsi" w:cstheme="minorHAnsi"/>
        </w:rPr>
        <w:t>hiç bir</w:t>
      </w:r>
      <w:proofErr w:type="gramEnd"/>
      <w:r w:rsidRPr="00AA464D">
        <w:rPr>
          <w:rFonts w:asciiTheme="minorHAnsi" w:hAnsiTheme="minorHAnsi" w:cstheme="minorHAnsi"/>
        </w:rPr>
        <w:t xml:space="preserve"> yerde nakit para geçmemektedir. Tüm harcamalarınızı odalarınızdaki interaktif televizyonlardan</w:t>
      </w:r>
      <w:r w:rsidRPr="00AA464D">
        <w:rPr>
          <w:rFonts w:asciiTheme="minorHAnsi" w:hAnsiTheme="minorHAnsi" w:cstheme="minorHAnsi"/>
          <w:color w:val="1F497D"/>
        </w:rPr>
        <w:t>,</w:t>
      </w:r>
      <w:r w:rsidRPr="00AA464D">
        <w:rPr>
          <w:rFonts w:asciiTheme="minorHAnsi" w:hAnsiTheme="minorHAnsi" w:cstheme="minorHAnsi"/>
        </w:rPr>
        <w:t xml:space="preserve"> gemi içerisindeki interaktif ekranlardan</w:t>
      </w:r>
      <w:r w:rsidRPr="00AA464D">
        <w:rPr>
          <w:rFonts w:asciiTheme="minorHAnsi" w:hAnsiTheme="minorHAnsi" w:cstheme="minorHAnsi"/>
          <w:color w:val="1F497D"/>
        </w:rPr>
        <w:t xml:space="preserve"> </w:t>
      </w:r>
      <w:r w:rsidRPr="00AA464D">
        <w:rPr>
          <w:rFonts w:asciiTheme="minorHAnsi" w:hAnsiTheme="minorHAnsi" w:cstheme="minorHAnsi"/>
        </w:rPr>
        <w:t xml:space="preserve">veya resepsiyondan takip edebilirsiniz. </w:t>
      </w:r>
    </w:p>
    <w:p w14:paraId="64432301"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Gemiye alkollü içki, ütü, saç kurutma makinası,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biberon ısıtıcı, elektrikli battaniye vb. eşyalar sokmak kesinlikle yasaktır. Her kabinde saç kurutma makinası </w:t>
      </w:r>
      <w:proofErr w:type="gramStart"/>
      <w:r w:rsidRPr="00AA464D">
        <w:rPr>
          <w:rFonts w:asciiTheme="minorHAnsi" w:hAnsiTheme="minorHAnsi" w:cstheme="minorHAnsi"/>
        </w:rPr>
        <w:t>bir çok</w:t>
      </w:r>
      <w:proofErr w:type="gramEnd"/>
      <w:r w:rsidRPr="00AA464D">
        <w:rPr>
          <w:rFonts w:asciiTheme="minorHAnsi" w:hAnsiTheme="minorHAnsi" w:cstheme="minorHAnsi"/>
        </w:rPr>
        <w:t xml:space="preserve"> kabinde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mevcuttur.</w:t>
      </w:r>
    </w:p>
    <w:p w14:paraId="7EA2D026"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 seyahatimizin başlangıcında valizleriniz için belirli renklerde valiz etiketleri tahsis edilecektir. Bu etiketlerin eksiksiz doldurulması valizlerinizin kabinlerinize doğru olarak gelmesi açısından son derece önemlidir.</w:t>
      </w:r>
    </w:p>
    <w:p w14:paraId="47184C7F"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Valizleriniz geminin ilk kalkış gününde akşam geç </w:t>
      </w:r>
      <w:proofErr w:type="spellStart"/>
      <w:r w:rsidRPr="00AA464D">
        <w:rPr>
          <w:rFonts w:asciiTheme="minorHAnsi" w:hAnsiTheme="minorHAnsi" w:cstheme="minorHAnsi"/>
        </w:rPr>
        <w:t>vakite</w:t>
      </w:r>
      <w:proofErr w:type="spellEnd"/>
      <w:r w:rsidRPr="00AA464D">
        <w:rPr>
          <w:rFonts w:asciiTheme="minorHAnsi" w:hAnsiTheme="minorHAnsi" w:cstheme="minorHAnsi"/>
        </w:rPr>
        <w:t xml:space="preserve"> kadar </w:t>
      </w:r>
      <w:proofErr w:type="spellStart"/>
      <w:r w:rsidRPr="00AA464D">
        <w:rPr>
          <w:rFonts w:asciiTheme="minorHAnsi" w:hAnsiTheme="minorHAnsi" w:cstheme="minorHAnsi"/>
        </w:rPr>
        <w:t>kabinize</w:t>
      </w:r>
      <w:proofErr w:type="spellEnd"/>
      <w:r w:rsidRPr="00AA464D">
        <w:rPr>
          <w:rFonts w:asciiTheme="minorHAnsi" w:hAnsiTheme="minorHAnsi" w:cstheme="minorHAnsi"/>
        </w:rPr>
        <w:t xml:space="preserve"> gelmeyebilir. Bu yoğunluk ve kalabalıktan kaynaklanan, kesinlikle geminin sorumluluğunda olan bir durumdur. Bu yüzden gemiye bineceğiniz ilk gün önemli ihtiyaçlarınızı küçük bir el çantasına koyup yanınıza almanızda fayda vardır.</w:t>
      </w:r>
    </w:p>
    <w:p w14:paraId="0A3B865F" w14:textId="77777777" w:rsidR="006C2B48" w:rsidRPr="00AA464D"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Acil bir durumda tahliye prosedürlerini tanımanız açısından seyahatinizin ilk günü çok kısa sürecek bir güvenlik tatbikatı ve brifingi yapılacaktır. Katılımı son derece önemlidir. Tatbikattaki buluşma noktasına rehberleriniz ve odanızdan sorumlu gemi çalışanı yönlendirmektedir.</w:t>
      </w:r>
    </w:p>
    <w:p w14:paraId="289EA302" w14:textId="77777777" w:rsidR="006C2B48" w:rsidRDefault="006C2B48" w:rsidP="006C2B48">
      <w:pPr>
        <w:jc w:val="both"/>
        <w:rPr>
          <w:rFonts w:asciiTheme="minorHAnsi" w:hAnsiTheme="minorHAnsi" w:cstheme="minorHAnsi"/>
        </w:rPr>
      </w:pPr>
      <w:r w:rsidRPr="00A900EF">
        <w:rPr>
          <w:rFonts w:asciiTheme="minorHAnsi" w:hAnsiTheme="minorHAnsi" w:cstheme="minorHAnsi"/>
        </w:rPr>
        <w:t xml:space="preserve">*Gemi yolculuğu sırasında masanızın ilk gün belirlendiği, ana alakart </w:t>
      </w:r>
      <w:proofErr w:type="spellStart"/>
      <w:r w:rsidRPr="00A900EF">
        <w:rPr>
          <w:rFonts w:asciiTheme="minorHAnsi" w:hAnsiTheme="minorHAnsi" w:cstheme="minorHAnsi"/>
        </w:rPr>
        <w:t>restaurantta</w:t>
      </w:r>
      <w:proofErr w:type="spellEnd"/>
      <w:r w:rsidRPr="00A900EF">
        <w:rPr>
          <w:rFonts w:asciiTheme="minorHAnsi" w:hAnsiTheme="minorHAnsi" w:cstheme="minorHAnsi"/>
        </w:rPr>
        <w:t xml:space="preserve"> alacağınız akşam yemeklerinden bazıları resmi akşam yemeği olacaktır. Gemi kuralları gereği burada yemek isteyen her erkek yolcumuzun takım elbise, kadın yolcumuzun da gece elbisesi giyinmesi zorunludur. Arzu eden yolcularımız bu resmi akşamlarda ya da diğer akşamlarda yemeklerini geminin başka </w:t>
      </w:r>
      <w:proofErr w:type="spellStart"/>
      <w:r w:rsidRPr="00A900EF">
        <w:rPr>
          <w:rFonts w:asciiTheme="minorHAnsi" w:hAnsiTheme="minorHAnsi" w:cstheme="minorHAnsi"/>
        </w:rPr>
        <w:t>restaurantlarında</w:t>
      </w:r>
      <w:proofErr w:type="spellEnd"/>
      <w:r w:rsidRPr="00A900EF">
        <w:rPr>
          <w:rFonts w:asciiTheme="minorHAnsi" w:hAnsiTheme="minorHAnsi" w:cstheme="minorHAnsi"/>
        </w:rPr>
        <w:t xml:space="preserve"> ve açık büfesinde alma hakkına sahiptir.</w:t>
      </w:r>
    </w:p>
    <w:p w14:paraId="68E05BEA"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Geminin ücretli olan uydu bağlantılı internet sisteminden faydalanabilirsiniz. Maliyetinin düşük olması için mutlaka gemi tarafından önerilen paketleri tercih ediniz.</w:t>
      </w:r>
    </w:p>
    <w:p w14:paraId="02331832" w14:textId="77777777" w:rsidR="006C2B48" w:rsidRPr="00AA464D"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Gemide her akşam, bir sonraki güne ait ayrıntılı bir program kabininize teslim edilecektir. Bu programda, gemi içerisindeki tüm aktiviteler, eğlence organizasyonlarına dair bilgiler ve önemli notlar eksiksiz şekilde yer almaktadır.</w:t>
      </w:r>
      <w:r w:rsidRPr="00AA464D">
        <w:rPr>
          <w:rFonts w:asciiTheme="minorHAnsi" w:hAnsiTheme="minorHAnsi" w:cstheme="minorHAnsi"/>
          <w:color w:val="1F497D"/>
        </w:rPr>
        <w:t xml:space="preserve"> </w:t>
      </w:r>
    </w:p>
    <w:p w14:paraId="7D33F720"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Tur süresince tüm özel eşyalarınıza titizlikle sahip çıkmanızı önemle rica ederiz. Gemide tüm kabinlerde değerli eşyalarınızı muhafaza edebileceğiniz bir kasa mevcuttur. </w:t>
      </w:r>
      <w:proofErr w:type="spellStart"/>
      <w:r w:rsidRPr="00AA464D">
        <w:rPr>
          <w:rFonts w:asciiTheme="minorHAnsi" w:hAnsiTheme="minorHAnsi" w:cstheme="minorHAnsi"/>
        </w:rPr>
        <w:t>Acentamız</w:t>
      </w:r>
      <w:proofErr w:type="spellEnd"/>
      <w:r w:rsidRPr="00AA464D">
        <w:rPr>
          <w:rFonts w:asciiTheme="minorHAnsi" w:hAnsiTheme="minorHAnsi" w:cstheme="minorHAnsi"/>
        </w:rPr>
        <w:t xml:space="preserve"> kabinde ve bagajda unutulan para veya değerli eşyaların kaybolmasından ve çalınmasından dolayı sorumluluk üstlenmemektedir. Bulunan eşyalarınızın bulunduğu ülkeden karşı ödemeli kargo hizmeti ile tarafınıza gönderilmesi konusunda destek sağlanacaktır.</w:t>
      </w:r>
    </w:p>
    <w:p w14:paraId="3702BDD4" w14:textId="52F2E0EA" w:rsidR="000F3A09" w:rsidRDefault="006C2B48" w:rsidP="00F37F50">
      <w:pPr>
        <w:jc w:val="both"/>
        <w:rPr>
          <w:rFonts w:asciiTheme="minorHAnsi" w:hAnsiTheme="minorHAnsi" w:cstheme="minorHAnsi"/>
          <w:bCs/>
        </w:rPr>
      </w:pPr>
      <w:r w:rsidRPr="003C7F68">
        <w:rPr>
          <w:rFonts w:asciiTheme="minorHAnsi" w:hAnsiTheme="minorHAnsi" w:cstheme="minorHAnsi"/>
          <w:bCs/>
        </w:rPr>
        <w:t>*</w:t>
      </w:r>
      <w:r w:rsidRPr="00AA464D">
        <w:rPr>
          <w:rFonts w:asciiTheme="minorHAnsi" w:hAnsiTheme="minorHAnsi" w:cstheme="minorHAnsi"/>
        </w:rPr>
        <w:t xml:space="preserve">Tur başlangıcından sonraki günlerde de geminin limanlardaki kalkış saatlerine kesinlikle riayet edilmesi gerekmektedir. Limanlarda geminin kalkış saatinden </w:t>
      </w:r>
      <w:r w:rsidRPr="00AA464D">
        <w:rPr>
          <w:rFonts w:asciiTheme="minorHAnsi" w:hAnsiTheme="minorHAnsi" w:cstheme="minorHAnsi"/>
          <w:b/>
          <w:bCs/>
        </w:rPr>
        <w:t>en geç 45 dakika önce</w:t>
      </w:r>
      <w:r w:rsidRPr="00AA464D">
        <w:rPr>
          <w:rFonts w:asciiTheme="minorHAnsi" w:hAnsiTheme="minorHAnsi" w:cstheme="minorHAnsi"/>
        </w:rPr>
        <w:t xml:space="preserve"> gemiye giriş yapılması gerekmektedir. Aksi takdirde gemiye giriş yapamayabilirsiniz. Böyle bir durumdan acentemiz sorumlu olmayacaktır. Gemi turuna izin verilen uygun bir limandan yeniden dahil olunması için gerekli olacak ulaşım masrafları yolcunun kendisine aittir.</w:t>
      </w:r>
    </w:p>
    <w:p w14:paraId="78F9A702" w14:textId="7F3948C0" w:rsidR="003225DB"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Cruise gemilerinde uzman doktorların ve tıbbi personelin hizmet verdiği, donanımlı Sağlık Merkezi bulunmaktadır. Acil durum numarasını arayarak 24 saat boyunca acil durum hizmetlerinden de yararlanmak mümkündür. Gemide </w:t>
      </w:r>
    </w:p>
    <w:p w14:paraId="05F39E0A" w14:textId="61AB611D" w:rsidR="006C2B48" w:rsidRPr="00AA464D" w:rsidRDefault="006C2B48" w:rsidP="006C2B48">
      <w:pPr>
        <w:autoSpaceDE w:val="0"/>
        <w:autoSpaceDN w:val="0"/>
        <w:rPr>
          <w:rFonts w:asciiTheme="minorHAnsi" w:hAnsiTheme="minorHAnsi" w:cstheme="minorHAnsi"/>
        </w:rPr>
      </w:pPr>
      <w:proofErr w:type="gramStart"/>
      <w:r w:rsidRPr="00AA464D">
        <w:rPr>
          <w:rFonts w:asciiTheme="minorHAnsi" w:hAnsiTheme="minorHAnsi" w:cstheme="minorHAnsi"/>
        </w:rPr>
        <w:t>sunulan</w:t>
      </w:r>
      <w:proofErr w:type="gramEnd"/>
      <w:r w:rsidRPr="00AA464D">
        <w:rPr>
          <w:rFonts w:asciiTheme="minorHAnsi" w:hAnsiTheme="minorHAnsi" w:cstheme="minorHAnsi"/>
        </w:rPr>
        <w:t xml:space="preserve"> sağlık hizmetleri ücretlidir. Nehir gemilerinde sağlık personeli bulunmamakta olup acil durumlarda ambulansların gemiye ulaşması mümkündür.</w:t>
      </w:r>
    </w:p>
    <w:p w14:paraId="6E02A877"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 seyahatinizin sonunda ise valizlerinizi toplayarak bir gece önceden kabinlerinize bırakılacak etiketleri takarak </w:t>
      </w:r>
      <w:r w:rsidRPr="00AA464D">
        <w:rPr>
          <w:rFonts w:asciiTheme="minorHAnsi" w:hAnsiTheme="minorHAnsi" w:cstheme="minorHAnsi"/>
          <w:b/>
          <w:bCs/>
        </w:rPr>
        <w:t>saat 00.00’a kadar</w:t>
      </w:r>
      <w:r w:rsidRPr="00AA464D">
        <w:rPr>
          <w:rFonts w:asciiTheme="minorHAnsi" w:hAnsiTheme="minorHAnsi" w:cstheme="minorHAnsi"/>
        </w:rPr>
        <w:t xml:space="preserve"> kabin kapılarınızın önüne bırakmanız gerekmektedir. Ertesi sabah gemiden çıkış işlemleri sonrasında valizler geminin dışında bulunan istasyonlardan yolcular tarafından teslim alınacaktır.</w:t>
      </w:r>
    </w:p>
    <w:p w14:paraId="372F3B85" w14:textId="2C14A3BD" w:rsidR="00E471D5" w:rsidRPr="006C2B48" w:rsidRDefault="00E471D5" w:rsidP="006C2B48">
      <w:pPr>
        <w:jc w:val="both"/>
        <w:rPr>
          <w:rFonts w:asciiTheme="minorHAnsi" w:hAnsiTheme="minorHAnsi" w:cstheme="minorHAnsi"/>
          <w:b/>
          <w:bCs/>
        </w:rPr>
      </w:pPr>
    </w:p>
    <w:sectPr w:rsidR="00E471D5" w:rsidRPr="006C2B48" w:rsidSect="00E2026D">
      <w:headerReference w:type="even" r:id="rId10"/>
      <w:headerReference w:type="default" r:id="rId11"/>
      <w:footerReference w:type="even" r:id="rId12"/>
      <w:headerReference w:type="first" r:id="rId13"/>
      <w:footerReference w:type="first" r:id="rId14"/>
      <w:pgSz w:w="11906" w:h="16838" w:code="9"/>
      <w:pgMar w:top="289" w:right="289" w:bottom="289" w:left="289"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05F83D" w14:textId="77777777" w:rsidR="008059A8" w:rsidRDefault="008059A8">
      <w:r>
        <w:separator/>
      </w:r>
    </w:p>
  </w:endnote>
  <w:endnote w:type="continuationSeparator" w:id="0">
    <w:p w14:paraId="688346D2" w14:textId="77777777" w:rsidR="008059A8" w:rsidRDefault="00805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5D520" w14:textId="77777777" w:rsidR="008E3FD3" w:rsidRPr="005028EA" w:rsidRDefault="008E3FD3" w:rsidP="008E3FD3">
    <w:pPr>
      <w:pStyle w:val="AltBilgi"/>
      <w:rPr>
        <w:sz w:val="18"/>
        <w:szCs w:val="18"/>
      </w:rPr>
    </w:pPr>
    <w:proofErr w:type="gramStart"/>
    <w:r w:rsidRPr="005028EA">
      <w:rPr>
        <w:sz w:val="18"/>
        <w:szCs w:val="18"/>
      </w:rPr>
      <w:t>Merkez :</w:t>
    </w:r>
    <w:proofErr w:type="gramEnd"/>
    <w:r w:rsidRPr="005028EA">
      <w:rPr>
        <w:sz w:val="18"/>
        <w:szCs w:val="18"/>
      </w:rPr>
      <w:t xml:space="preserve"> Halaskargazi Caddesi, Şenkal Apartmanı, No:37, Kat:1, Harbiye-İstanbul / Türkiye</w:t>
    </w:r>
  </w:p>
  <w:p w14:paraId="766E23D5" w14:textId="77777777" w:rsidR="008E3FD3" w:rsidRPr="005028EA" w:rsidRDefault="008E3FD3" w:rsidP="008E3FD3">
    <w:pPr>
      <w:pStyle w:val="AltBilgi"/>
      <w:rPr>
        <w:sz w:val="18"/>
        <w:szCs w:val="18"/>
      </w:rPr>
    </w:pPr>
    <w:proofErr w:type="gramStart"/>
    <w:r w:rsidRPr="005028EA">
      <w:rPr>
        <w:sz w:val="18"/>
        <w:szCs w:val="18"/>
      </w:rPr>
      <w:t>Tel :</w:t>
    </w:r>
    <w:proofErr w:type="gramEnd"/>
    <w:r w:rsidRPr="005028EA">
      <w:rPr>
        <w:sz w:val="18"/>
        <w:szCs w:val="18"/>
      </w:rPr>
      <w:t xml:space="preserve"> 0212 232 88 00  </w:t>
    </w:r>
    <w:proofErr w:type="spellStart"/>
    <w:r w:rsidRPr="005028EA">
      <w:rPr>
        <w:sz w:val="18"/>
        <w:szCs w:val="18"/>
      </w:rPr>
      <w:t>Fax</w:t>
    </w:r>
    <w:proofErr w:type="spellEnd"/>
    <w:r w:rsidRPr="005028EA">
      <w:rPr>
        <w:sz w:val="18"/>
        <w:szCs w:val="18"/>
      </w:rPr>
      <w:t xml:space="preserve"> :  0212 232 13 09</w:t>
    </w:r>
    <w:r>
      <w:rPr>
        <w:sz w:val="18"/>
        <w:szCs w:val="18"/>
      </w:rPr>
      <w:t xml:space="preserve">  Web :  </w:t>
    </w:r>
    <w:hyperlink r:id="rId1" w:history="1">
      <w:r w:rsidRPr="005028EA">
        <w:rPr>
          <w:rStyle w:val="Kpr"/>
          <w:sz w:val="18"/>
          <w:szCs w:val="18"/>
        </w:rPr>
        <w:t>www.goldenbaycruises.com</w:t>
      </w:r>
    </w:hyperlink>
  </w:p>
  <w:p w14:paraId="7A61A247" w14:textId="77777777" w:rsidR="008E3FD3" w:rsidRDefault="008E3FD3" w:rsidP="008E3FD3">
    <w:pPr>
      <w:pStyle w:val="AltBilgi"/>
      <w:rPr>
        <w:sz w:val="18"/>
        <w:szCs w:val="18"/>
      </w:rPr>
    </w:pPr>
    <w:proofErr w:type="gramStart"/>
    <w:r w:rsidRPr="005028EA">
      <w:rPr>
        <w:sz w:val="18"/>
        <w:szCs w:val="18"/>
      </w:rPr>
      <w:t>Şubeler :</w:t>
    </w:r>
    <w:proofErr w:type="gramEnd"/>
    <w:r w:rsidRPr="005028EA">
      <w:rPr>
        <w:sz w:val="18"/>
        <w:szCs w:val="18"/>
      </w:rPr>
      <w:t xml:space="preserve"> Suadiye 0216 463 40 00 / Ankara 0312 466 18 22 / İzmir 0232 463 59 29</w:t>
    </w:r>
  </w:p>
  <w:p w14:paraId="0E9B8065" w14:textId="77777777" w:rsidR="008E3FD3" w:rsidRPr="005028EA" w:rsidRDefault="008E3FD3" w:rsidP="008E3FD3">
    <w:pPr>
      <w:pStyle w:val="AltBilgi"/>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F3782"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Merkez :</w:t>
    </w:r>
    <w:proofErr w:type="gramEnd"/>
    <w:r w:rsidRPr="004C0CF0">
      <w:rPr>
        <w:rFonts w:asciiTheme="minorHAnsi" w:hAnsiTheme="minorHAnsi" w:cstheme="minorHAnsi"/>
        <w:sz w:val="18"/>
        <w:szCs w:val="18"/>
      </w:rPr>
      <w:t xml:space="preserve"> Halaskargazi Caddesi, Şenkal Apartmanı, No:37, Kat:1, Harbiye-İstanbul / Türkiye</w:t>
    </w:r>
  </w:p>
  <w:p w14:paraId="2BD14BF2"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Tel :</w:t>
    </w:r>
    <w:proofErr w:type="gramEnd"/>
    <w:r w:rsidRPr="004C0CF0">
      <w:rPr>
        <w:rFonts w:asciiTheme="minorHAnsi" w:hAnsiTheme="minorHAnsi" w:cstheme="minorHAnsi"/>
        <w:sz w:val="18"/>
        <w:szCs w:val="18"/>
      </w:rPr>
      <w:t xml:space="preserve"> 0212 232 88 00  </w:t>
    </w:r>
    <w:proofErr w:type="spellStart"/>
    <w:r w:rsidRPr="004C0CF0">
      <w:rPr>
        <w:rFonts w:asciiTheme="minorHAnsi" w:hAnsiTheme="minorHAnsi" w:cstheme="minorHAnsi"/>
        <w:sz w:val="18"/>
        <w:szCs w:val="18"/>
      </w:rPr>
      <w:t>Fax</w:t>
    </w:r>
    <w:proofErr w:type="spellEnd"/>
    <w:r w:rsidRPr="004C0CF0">
      <w:rPr>
        <w:rFonts w:asciiTheme="minorHAnsi" w:hAnsiTheme="minorHAnsi" w:cstheme="minorHAnsi"/>
        <w:sz w:val="18"/>
        <w:szCs w:val="18"/>
      </w:rPr>
      <w:t xml:space="preserve"> :  0212 232 13 09</w:t>
    </w:r>
    <w:r w:rsidR="008E3FD3" w:rsidRPr="004C0CF0">
      <w:rPr>
        <w:rFonts w:asciiTheme="minorHAnsi" w:hAnsiTheme="minorHAnsi" w:cstheme="minorHAnsi"/>
        <w:sz w:val="18"/>
        <w:szCs w:val="18"/>
      </w:rPr>
      <w:t xml:space="preserve">  Web :  </w:t>
    </w:r>
    <w:hyperlink r:id="rId1" w:history="1">
      <w:r w:rsidR="008E3FD3" w:rsidRPr="004C0CF0">
        <w:rPr>
          <w:rStyle w:val="Kpr"/>
          <w:rFonts w:asciiTheme="minorHAnsi" w:hAnsiTheme="minorHAnsi" w:cstheme="minorHAnsi"/>
          <w:sz w:val="18"/>
          <w:szCs w:val="18"/>
        </w:rPr>
        <w:t>www.goldenbaycruises.com</w:t>
      </w:r>
    </w:hyperlink>
  </w:p>
  <w:p w14:paraId="175B54F7" w14:textId="77777777" w:rsidR="008E3FD3" w:rsidRPr="008E3FD3" w:rsidRDefault="005028EA" w:rsidP="005028EA">
    <w:pPr>
      <w:pStyle w:val="AltBilgi"/>
      <w:rPr>
        <w:sz w:val="6"/>
        <w:szCs w:val="6"/>
      </w:rPr>
    </w:pPr>
    <w:proofErr w:type="gramStart"/>
    <w:r w:rsidRPr="004C0CF0">
      <w:rPr>
        <w:rFonts w:asciiTheme="minorHAnsi" w:hAnsiTheme="minorHAnsi" w:cstheme="minorHAnsi"/>
        <w:sz w:val="18"/>
        <w:szCs w:val="18"/>
      </w:rPr>
      <w:t>Şubeler :</w:t>
    </w:r>
    <w:proofErr w:type="gramEnd"/>
    <w:r w:rsidRPr="004C0CF0">
      <w:rPr>
        <w:rFonts w:asciiTheme="minorHAnsi" w:hAnsiTheme="minorHAnsi" w:cstheme="minorHAnsi"/>
        <w:sz w:val="18"/>
        <w:szCs w:val="18"/>
      </w:rPr>
      <w:t xml:space="preserve"> Suadiye 0216 463 40 00 / Ankara 0312 466 18 22 / İzmir 0232 463 59 29</w:t>
    </w:r>
    <w:r w:rsidR="00753539">
      <w:rPr>
        <w:sz w:val="18"/>
        <w:szCs w:val="18"/>
      </w:rPr>
      <w:t xml:space="preserve"> </w:t>
    </w:r>
    <w:r w:rsidR="00753539">
      <w:rPr>
        <w:sz w:val="18"/>
        <w:szCs w:val="18"/>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47275D" w14:textId="77777777" w:rsidR="008059A8" w:rsidRDefault="008059A8">
      <w:r>
        <w:separator/>
      </w:r>
    </w:p>
  </w:footnote>
  <w:footnote w:type="continuationSeparator" w:id="0">
    <w:p w14:paraId="297237E0" w14:textId="77777777" w:rsidR="008059A8" w:rsidRDefault="008059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E74DD" w14:textId="77777777" w:rsidR="008B1136" w:rsidRDefault="008B1136">
    <w:pPr>
      <w:pStyle w:val="stBilgi"/>
    </w:pPr>
    <w:r w:rsidRPr="008B1136">
      <w:rPr>
        <w:noProof/>
      </w:rPr>
      <w:drawing>
        <wp:anchor distT="0" distB="0" distL="114300" distR="114300" simplePos="0" relativeHeight="251663360" behindDoc="0" locked="0" layoutInCell="1" allowOverlap="1" wp14:anchorId="537F3E48" wp14:editId="538530E3">
          <wp:simplePos x="0" y="0"/>
          <wp:positionH relativeFrom="column">
            <wp:posOffset>-102870</wp:posOffset>
          </wp:positionH>
          <wp:positionV relativeFrom="paragraph">
            <wp:posOffset>285750</wp:posOffset>
          </wp:positionV>
          <wp:extent cx="1323975" cy="760730"/>
          <wp:effectExtent l="0" t="0" r="9525" b="1270"/>
          <wp:wrapThrough wrapText="bothSides">
            <wp:wrapPolygon edited="0">
              <wp:start x="0" y="0"/>
              <wp:lineTo x="0" y="21095"/>
              <wp:lineTo x="21445" y="21095"/>
              <wp:lineTo x="21445" y="0"/>
              <wp:lineTo x="0" y="0"/>
            </wp:wrapPolygon>
          </wp:wrapThrough>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64384" behindDoc="1" locked="0" layoutInCell="1" allowOverlap="1" wp14:anchorId="37B16169" wp14:editId="2AF2D708">
          <wp:simplePos x="0" y="0"/>
          <wp:positionH relativeFrom="column">
            <wp:posOffset>2916555</wp:posOffset>
          </wp:positionH>
          <wp:positionV relativeFrom="paragraph">
            <wp:posOffset>238760</wp:posOffset>
          </wp:positionV>
          <wp:extent cx="1459230" cy="647700"/>
          <wp:effectExtent l="0" t="0" r="7620" b="0"/>
          <wp:wrapNone/>
          <wp:docPr id="13"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2"/>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65408" behindDoc="1" locked="0" layoutInCell="1" allowOverlap="1" wp14:anchorId="4130183C" wp14:editId="6D1E96D4">
          <wp:simplePos x="0" y="0"/>
          <wp:positionH relativeFrom="column">
            <wp:posOffset>5561965</wp:posOffset>
          </wp:positionH>
          <wp:positionV relativeFrom="paragraph">
            <wp:posOffset>152400</wp:posOffset>
          </wp:positionV>
          <wp:extent cx="1784350" cy="714375"/>
          <wp:effectExtent l="0" t="0" r="6350" b="9525"/>
          <wp:wrapTight wrapText="bothSides">
            <wp:wrapPolygon edited="0">
              <wp:start x="0" y="0"/>
              <wp:lineTo x="0" y="21312"/>
              <wp:lineTo x="21446" y="21312"/>
              <wp:lineTo x="21446" y="0"/>
              <wp:lineTo x="0" y="0"/>
            </wp:wrapPolygon>
          </wp:wrapTight>
          <wp:docPr id="14" name="Resim 14"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D69E4" w14:textId="305CC5E8" w:rsidR="00E61FED" w:rsidRDefault="00C27E92" w:rsidP="001B72DF">
    <w:pPr>
      <w:pStyle w:val="stBilgi"/>
      <w:tabs>
        <w:tab w:val="clear" w:pos="4536"/>
        <w:tab w:val="clear" w:pos="9072"/>
        <w:tab w:val="left" w:pos="1185"/>
      </w:tabs>
    </w:pPr>
    <w:r>
      <w:rPr>
        <w:noProof/>
      </w:rPr>
      <w:drawing>
        <wp:anchor distT="0" distB="0" distL="114300" distR="114300" simplePos="0" relativeHeight="251688960" behindDoc="1" locked="0" layoutInCell="1" allowOverlap="1" wp14:anchorId="6A5BD931" wp14:editId="66953ADF">
          <wp:simplePos x="0" y="0"/>
          <wp:positionH relativeFrom="column">
            <wp:posOffset>3870325</wp:posOffset>
          </wp:positionH>
          <wp:positionV relativeFrom="paragraph">
            <wp:posOffset>114300</wp:posOffset>
          </wp:positionV>
          <wp:extent cx="1511300" cy="675048"/>
          <wp:effectExtent l="0" t="0" r="0" b="0"/>
          <wp:wrapNone/>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pic:cNvPicPr/>
                </pic:nvPicPr>
                <pic:blipFill>
                  <a:blip r:embed="rId1">
                    <a:extLst>
                      <a:ext uri="{28A0092B-C50C-407E-A947-70E740481C1C}">
                        <a14:useLocalDpi xmlns:a14="http://schemas.microsoft.com/office/drawing/2010/main" val="0"/>
                      </a:ext>
                    </a:extLst>
                  </a:blip>
                  <a:stretch>
                    <a:fillRect/>
                  </a:stretch>
                </pic:blipFill>
                <pic:spPr>
                  <a:xfrm>
                    <a:off x="0" y="0"/>
                    <a:ext cx="1511300" cy="675048"/>
                  </a:xfrm>
                  <a:prstGeom prst="rect">
                    <a:avLst/>
                  </a:prstGeom>
                </pic:spPr>
              </pic:pic>
            </a:graphicData>
          </a:graphic>
          <wp14:sizeRelH relativeFrom="page">
            <wp14:pctWidth>0</wp14:pctWidth>
          </wp14:sizeRelH>
          <wp14:sizeRelV relativeFrom="page">
            <wp14:pctHeight>0</wp14:pctHeight>
          </wp14:sizeRelV>
        </wp:anchor>
      </w:drawing>
    </w:r>
    <w:r w:rsidR="00802550">
      <w:rPr>
        <w:rFonts w:asciiTheme="minorHAnsi" w:hAnsiTheme="minorHAnsi" w:cstheme="minorHAnsi"/>
        <w:b/>
        <w:noProof/>
        <w:color w:val="FF0000"/>
        <w:sz w:val="48"/>
        <w:szCs w:val="48"/>
      </w:rPr>
      <mc:AlternateContent>
        <mc:Choice Requires="wps">
          <w:drawing>
            <wp:anchor distT="0" distB="0" distL="114300" distR="114300" simplePos="0" relativeHeight="251686912" behindDoc="0" locked="0" layoutInCell="1" allowOverlap="1" wp14:anchorId="3DBD3F57" wp14:editId="7DC6BB6A">
              <wp:simplePos x="0" y="0"/>
              <wp:positionH relativeFrom="column">
                <wp:posOffset>1708785</wp:posOffset>
              </wp:positionH>
              <wp:positionV relativeFrom="paragraph">
                <wp:posOffset>177800</wp:posOffset>
              </wp:positionV>
              <wp:extent cx="1784350" cy="457200"/>
              <wp:effectExtent l="0" t="0" r="25400" b="19050"/>
              <wp:wrapNone/>
              <wp:docPr id="2" name="Dikdörtgen: Köşeleri Yuvarlatılmış 2"/>
              <wp:cNvGraphicFramePr/>
              <a:graphic xmlns:a="http://schemas.openxmlformats.org/drawingml/2006/main">
                <a:graphicData uri="http://schemas.microsoft.com/office/word/2010/wordprocessingShape">
                  <wps:wsp>
                    <wps:cNvSpPr/>
                    <wps:spPr>
                      <a:xfrm>
                        <a:off x="0" y="0"/>
                        <a:ext cx="1784350" cy="4572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E44D7D1" w14:textId="0B2A3240" w:rsidR="00802550" w:rsidRPr="004D0A31" w:rsidRDefault="00656B0B" w:rsidP="00802550">
                          <w:pPr>
                            <w:jc w:val="center"/>
                            <w:rPr>
                              <w:rFonts w:asciiTheme="minorHAnsi" w:hAnsiTheme="minorHAnsi" w:cstheme="minorHAnsi"/>
                              <w:b/>
                              <w:bCs/>
                              <w:sz w:val="40"/>
                              <w:szCs w:val="40"/>
                            </w:rPr>
                          </w:pPr>
                          <w:r>
                            <w:rPr>
                              <w:rFonts w:asciiTheme="minorHAnsi" w:hAnsiTheme="minorHAnsi" w:cstheme="minorHAnsi"/>
                              <w:b/>
                              <w:bCs/>
                              <w:sz w:val="40"/>
                              <w:szCs w:val="40"/>
                            </w:rPr>
                            <w:t>PROMOSYON</w:t>
                          </w:r>
                          <w:r w:rsidR="008501C5">
                            <w:rPr>
                              <w:rFonts w:asciiTheme="minorHAnsi" w:hAnsiTheme="minorHAnsi" w:cstheme="minorHAnsi"/>
                              <w:b/>
                              <w:bCs/>
                              <w:sz w:val="40"/>
                              <w:szCs w:val="4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DBD3F57" id="Dikdörtgen: Köşeleri Yuvarlatılmış 2" o:spid="_x0000_s1026" style="position:absolute;margin-left:134.55pt;margin-top:14pt;width:140.5pt;height:3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" fillcolor="#4f81bd [3204]" strokecolor="#243f60 [1604]" strokeweight="2pt">
              <v:textbox>
                <w:txbxContent>
                  <w:p w14:paraId="4E44D7D1" w14:textId="0B2A3240" w:rsidR="00802550" w:rsidRPr="004D0A31" w:rsidRDefault="00656B0B" w:rsidP="00802550">
                    <w:pPr>
                      <w:jc w:val="center"/>
                      <w:rPr>
                        <w:rFonts w:asciiTheme="minorHAnsi" w:hAnsiTheme="minorHAnsi" w:cstheme="minorHAnsi"/>
                        <w:b/>
                        <w:bCs/>
                        <w:sz w:val="40"/>
                        <w:szCs w:val="40"/>
                      </w:rPr>
                    </w:pPr>
                    <w:r>
                      <w:rPr>
                        <w:rFonts w:asciiTheme="minorHAnsi" w:hAnsiTheme="minorHAnsi" w:cstheme="minorHAnsi"/>
                        <w:b/>
                        <w:bCs/>
                        <w:sz w:val="40"/>
                        <w:szCs w:val="40"/>
                      </w:rPr>
                      <w:t>PROMOSYON</w:t>
                    </w:r>
                    <w:r w:rsidR="008501C5">
                      <w:rPr>
                        <w:rFonts w:asciiTheme="minorHAnsi" w:hAnsiTheme="minorHAnsi" w:cstheme="minorHAnsi"/>
                        <w:b/>
                        <w:bCs/>
                        <w:sz w:val="40"/>
                        <w:szCs w:val="40"/>
                      </w:rPr>
                      <w:t>!</w:t>
                    </w:r>
                  </w:p>
                </w:txbxContent>
              </v:textbox>
            </v:roundrect>
          </w:pict>
        </mc:Fallback>
      </mc:AlternateContent>
    </w:r>
    <w:r w:rsidR="00F2292C">
      <w:rPr>
        <w:noProof/>
      </w:rPr>
      <w:drawing>
        <wp:anchor distT="0" distB="0" distL="114300" distR="114300" simplePos="0" relativeHeight="251677696" behindDoc="1" locked="0" layoutInCell="1" allowOverlap="1" wp14:anchorId="04DE5A56" wp14:editId="72212B25">
          <wp:simplePos x="0" y="0"/>
          <wp:positionH relativeFrom="column">
            <wp:posOffset>5689600</wp:posOffset>
          </wp:positionH>
          <wp:positionV relativeFrom="paragraph">
            <wp:posOffset>48260</wp:posOffset>
          </wp:positionV>
          <wp:extent cx="1631950" cy="590550"/>
          <wp:effectExtent l="0" t="0" r="6350" b="0"/>
          <wp:wrapTight wrapText="bothSides">
            <wp:wrapPolygon edited="0">
              <wp:start x="9077" y="0"/>
              <wp:lineTo x="8321" y="3484"/>
              <wp:lineTo x="8321" y="6968"/>
              <wp:lineTo x="9329" y="11148"/>
              <wp:lineTo x="0" y="11148"/>
              <wp:lineTo x="0" y="18116"/>
              <wp:lineTo x="4286" y="20903"/>
              <wp:lineTo x="16389" y="20903"/>
              <wp:lineTo x="21432" y="18116"/>
              <wp:lineTo x="21432" y="11148"/>
              <wp:lineTo x="11598" y="11148"/>
              <wp:lineTo x="12355" y="8361"/>
              <wp:lineTo x="12355" y="2090"/>
              <wp:lineTo x="11851" y="0"/>
              <wp:lineTo x="9077" y="0"/>
            </wp:wrapPolygon>
          </wp:wrapTight>
          <wp:docPr id="8" name="Resim 8" descr="\\172.16.0.2\Operasyon\LOGOLAR\HOLLAND AMERICA LINE\HAL_CMYK_Logo_wTagline_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72.16.0.2\Operasyon\LOGOLAR\HOLLAND AMERICA LINE\HAL_CMYK_Logo_wTagline_FINAL.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63195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1B72D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F40C1" w14:textId="77777777" w:rsidR="005B7466" w:rsidRDefault="004C0CF0" w:rsidP="00CB43DE">
    <w:pPr>
      <w:pStyle w:val="stBilgi"/>
      <w:tabs>
        <w:tab w:val="clear" w:pos="4536"/>
        <w:tab w:val="clear" w:pos="9072"/>
        <w:tab w:val="left" w:pos="2670"/>
      </w:tabs>
    </w:pPr>
    <w:r>
      <w:rPr>
        <w:noProof/>
      </w:rPr>
      <w:drawing>
        <wp:anchor distT="0" distB="0" distL="114300" distR="114300" simplePos="0" relativeHeight="251661312" behindDoc="1" locked="0" layoutInCell="1" allowOverlap="1" wp14:anchorId="1780AB2F" wp14:editId="3E33EF3C">
          <wp:simplePos x="0" y="0"/>
          <wp:positionH relativeFrom="column">
            <wp:posOffset>5438140</wp:posOffset>
          </wp:positionH>
          <wp:positionV relativeFrom="paragraph">
            <wp:posOffset>9525</wp:posOffset>
          </wp:positionV>
          <wp:extent cx="1784350" cy="714375"/>
          <wp:effectExtent l="0" t="0" r="6350" b="9525"/>
          <wp:wrapTight wrapText="bothSides">
            <wp:wrapPolygon edited="0">
              <wp:start x="0" y="0"/>
              <wp:lineTo x="0" y="21312"/>
              <wp:lineTo x="21446" y="21312"/>
              <wp:lineTo x="21446" y="0"/>
              <wp:lineTo x="0" y="0"/>
            </wp:wrapPolygon>
          </wp:wrapTight>
          <wp:docPr id="20" name="Resim 20"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2B15">
      <w:rPr>
        <w:noProof/>
      </w:rPr>
      <w:drawing>
        <wp:anchor distT="0" distB="0" distL="114300" distR="114300" simplePos="0" relativeHeight="251660288" behindDoc="1" locked="0" layoutInCell="1" allowOverlap="1" wp14:anchorId="696D9D5F" wp14:editId="2D3B37C7">
          <wp:simplePos x="0" y="0"/>
          <wp:positionH relativeFrom="column">
            <wp:posOffset>2764155</wp:posOffset>
          </wp:positionH>
          <wp:positionV relativeFrom="paragraph">
            <wp:posOffset>10160</wp:posOffset>
          </wp:positionV>
          <wp:extent cx="1459230" cy="647700"/>
          <wp:effectExtent l="0" t="0" r="7620" b="0"/>
          <wp:wrapNone/>
          <wp:docPr id="19"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3"/>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53D7A735" wp14:editId="133674E6">
          <wp:simplePos x="0" y="0"/>
          <wp:positionH relativeFrom="column">
            <wp:posOffset>-302895</wp:posOffset>
          </wp:positionH>
          <wp:positionV relativeFrom="paragraph">
            <wp:posOffset>77470</wp:posOffset>
          </wp:positionV>
          <wp:extent cx="1323975" cy="760730"/>
          <wp:effectExtent l="0" t="0" r="9525" b="1270"/>
          <wp:wrapThrough wrapText="bothSides">
            <wp:wrapPolygon edited="0">
              <wp:start x="0" y="0"/>
              <wp:lineTo x="0" y="21095"/>
              <wp:lineTo x="21445" y="21095"/>
              <wp:lineTo x="21445" y="0"/>
              <wp:lineTo x="0" y="0"/>
            </wp:wrapPolygon>
          </wp:wrapThrough>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rsidR="00CB43D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Interior accommodation featuring queen bed, nightstands with lamps, desk with chair and telephone." style="width:1pt;height:1pt;visibility:visible;mso-wrap-style:square" o:bullet="t">
        <v:imagedata r:id="rId1" o:title="Interior accommodation featuring queen bed, nightstands with lamps, desk with chair and telephone"/>
      </v:shape>
    </w:pict>
  </w:numPicBullet>
  <w:abstractNum w:abstractNumId="0" w15:restartNumberingAfterBreak="0">
    <w:nsid w:val="1F6C2844"/>
    <w:multiLevelType w:val="hybridMultilevel"/>
    <w:tmpl w:val="EDFEBBA0"/>
    <w:lvl w:ilvl="0" w:tplc="87649130">
      <w:start w:val="1"/>
      <w:numFmt w:val="bullet"/>
      <w:lvlText w:val=""/>
      <w:lvlPicBulletId w:val="0"/>
      <w:lvlJc w:val="left"/>
      <w:pPr>
        <w:tabs>
          <w:tab w:val="num" w:pos="720"/>
        </w:tabs>
        <w:ind w:left="720" w:hanging="360"/>
      </w:pPr>
      <w:rPr>
        <w:rFonts w:ascii="Symbol" w:hAnsi="Symbol" w:hint="default"/>
      </w:rPr>
    </w:lvl>
    <w:lvl w:ilvl="1" w:tplc="8A263F54" w:tentative="1">
      <w:start w:val="1"/>
      <w:numFmt w:val="bullet"/>
      <w:lvlText w:val=""/>
      <w:lvlJc w:val="left"/>
      <w:pPr>
        <w:tabs>
          <w:tab w:val="num" w:pos="1440"/>
        </w:tabs>
        <w:ind w:left="1440" w:hanging="360"/>
      </w:pPr>
      <w:rPr>
        <w:rFonts w:ascii="Symbol" w:hAnsi="Symbol" w:hint="default"/>
      </w:rPr>
    </w:lvl>
    <w:lvl w:ilvl="2" w:tplc="D81657CC" w:tentative="1">
      <w:start w:val="1"/>
      <w:numFmt w:val="bullet"/>
      <w:lvlText w:val=""/>
      <w:lvlJc w:val="left"/>
      <w:pPr>
        <w:tabs>
          <w:tab w:val="num" w:pos="2160"/>
        </w:tabs>
        <w:ind w:left="2160" w:hanging="360"/>
      </w:pPr>
      <w:rPr>
        <w:rFonts w:ascii="Symbol" w:hAnsi="Symbol" w:hint="default"/>
      </w:rPr>
    </w:lvl>
    <w:lvl w:ilvl="3" w:tplc="A45AA1B8" w:tentative="1">
      <w:start w:val="1"/>
      <w:numFmt w:val="bullet"/>
      <w:lvlText w:val=""/>
      <w:lvlJc w:val="left"/>
      <w:pPr>
        <w:tabs>
          <w:tab w:val="num" w:pos="2880"/>
        </w:tabs>
        <w:ind w:left="2880" w:hanging="360"/>
      </w:pPr>
      <w:rPr>
        <w:rFonts w:ascii="Symbol" w:hAnsi="Symbol" w:hint="default"/>
      </w:rPr>
    </w:lvl>
    <w:lvl w:ilvl="4" w:tplc="7D106D96" w:tentative="1">
      <w:start w:val="1"/>
      <w:numFmt w:val="bullet"/>
      <w:lvlText w:val=""/>
      <w:lvlJc w:val="left"/>
      <w:pPr>
        <w:tabs>
          <w:tab w:val="num" w:pos="3600"/>
        </w:tabs>
        <w:ind w:left="3600" w:hanging="360"/>
      </w:pPr>
      <w:rPr>
        <w:rFonts w:ascii="Symbol" w:hAnsi="Symbol" w:hint="default"/>
      </w:rPr>
    </w:lvl>
    <w:lvl w:ilvl="5" w:tplc="787C8D2A" w:tentative="1">
      <w:start w:val="1"/>
      <w:numFmt w:val="bullet"/>
      <w:lvlText w:val=""/>
      <w:lvlJc w:val="left"/>
      <w:pPr>
        <w:tabs>
          <w:tab w:val="num" w:pos="4320"/>
        </w:tabs>
        <w:ind w:left="4320" w:hanging="360"/>
      </w:pPr>
      <w:rPr>
        <w:rFonts w:ascii="Symbol" w:hAnsi="Symbol" w:hint="default"/>
      </w:rPr>
    </w:lvl>
    <w:lvl w:ilvl="6" w:tplc="19C62BDC" w:tentative="1">
      <w:start w:val="1"/>
      <w:numFmt w:val="bullet"/>
      <w:lvlText w:val=""/>
      <w:lvlJc w:val="left"/>
      <w:pPr>
        <w:tabs>
          <w:tab w:val="num" w:pos="5040"/>
        </w:tabs>
        <w:ind w:left="5040" w:hanging="360"/>
      </w:pPr>
      <w:rPr>
        <w:rFonts w:ascii="Symbol" w:hAnsi="Symbol" w:hint="default"/>
      </w:rPr>
    </w:lvl>
    <w:lvl w:ilvl="7" w:tplc="FA8ED87C" w:tentative="1">
      <w:start w:val="1"/>
      <w:numFmt w:val="bullet"/>
      <w:lvlText w:val=""/>
      <w:lvlJc w:val="left"/>
      <w:pPr>
        <w:tabs>
          <w:tab w:val="num" w:pos="5760"/>
        </w:tabs>
        <w:ind w:left="5760" w:hanging="360"/>
      </w:pPr>
      <w:rPr>
        <w:rFonts w:ascii="Symbol" w:hAnsi="Symbol" w:hint="default"/>
      </w:rPr>
    </w:lvl>
    <w:lvl w:ilvl="8" w:tplc="8ADC98B0" w:tentative="1">
      <w:start w:val="1"/>
      <w:numFmt w:val="bullet"/>
      <w:lvlText w:val=""/>
      <w:lvlJc w:val="left"/>
      <w:pPr>
        <w:tabs>
          <w:tab w:val="num" w:pos="6480"/>
        </w:tabs>
        <w:ind w:left="6480" w:hanging="360"/>
      </w:pPr>
      <w:rPr>
        <w:rFonts w:ascii="Symbol" w:hAnsi="Symbol" w:hint="default"/>
      </w:rPr>
    </w:lvl>
  </w:abstractNum>
  <w:num w:numId="1" w16cid:durableId="12792184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0D0"/>
    <w:rsid w:val="00000940"/>
    <w:rsid w:val="00002C30"/>
    <w:rsid w:val="00005893"/>
    <w:rsid w:val="00006CB2"/>
    <w:rsid w:val="0001057F"/>
    <w:rsid w:val="00010979"/>
    <w:rsid w:val="0001202E"/>
    <w:rsid w:val="000139E8"/>
    <w:rsid w:val="0001509C"/>
    <w:rsid w:val="00016179"/>
    <w:rsid w:val="00021B15"/>
    <w:rsid w:val="00022223"/>
    <w:rsid w:val="0002290F"/>
    <w:rsid w:val="00027A6C"/>
    <w:rsid w:val="00031FF5"/>
    <w:rsid w:val="00036924"/>
    <w:rsid w:val="00044AF3"/>
    <w:rsid w:val="000525F3"/>
    <w:rsid w:val="00052F58"/>
    <w:rsid w:val="00053251"/>
    <w:rsid w:val="00053C7F"/>
    <w:rsid w:val="00055573"/>
    <w:rsid w:val="00055840"/>
    <w:rsid w:val="00055AC2"/>
    <w:rsid w:val="000563E0"/>
    <w:rsid w:val="00056F63"/>
    <w:rsid w:val="000622A8"/>
    <w:rsid w:val="00064A7B"/>
    <w:rsid w:val="00065C5C"/>
    <w:rsid w:val="00067459"/>
    <w:rsid w:val="000676FB"/>
    <w:rsid w:val="0006787D"/>
    <w:rsid w:val="00067C8C"/>
    <w:rsid w:val="000703E9"/>
    <w:rsid w:val="00070646"/>
    <w:rsid w:val="00071AA6"/>
    <w:rsid w:val="00072B27"/>
    <w:rsid w:val="00075219"/>
    <w:rsid w:val="000757F0"/>
    <w:rsid w:val="000774D8"/>
    <w:rsid w:val="00080CAA"/>
    <w:rsid w:val="000818E8"/>
    <w:rsid w:val="0008286D"/>
    <w:rsid w:val="000868ED"/>
    <w:rsid w:val="0009238B"/>
    <w:rsid w:val="0009431D"/>
    <w:rsid w:val="00097871"/>
    <w:rsid w:val="000A118D"/>
    <w:rsid w:val="000A25D7"/>
    <w:rsid w:val="000A2F86"/>
    <w:rsid w:val="000A48AA"/>
    <w:rsid w:val="000B0B02"/>
    <w:rsid w:val="000B29CE"/>
    <w:rsid w:val="000B4276"/>
    <w:rsid w:val="000B45CC"/>
    <w:rsid w:val="000B48F3"/>
    <w:rsid w:val="000B564C"/>
    <w:rsid w:val="000B5E79"/>
    <w:rsid w:val="000C1EDE"/>
    <w:rsid w:val="000C2062"/>
    <w:rsid w:val="000C23FE"/>
    <w:rsid w:val="000C300D"/>
    <w:rsid w:val="000D4A92"/>
    <w:rsid w:val="000E03B1"/>
    <w:rsid w:val="000E10F6"/>
    <w:rsid w:val="000E159F"/>
    <w:rsid w:val="000E1C2A"/>
    <w:rsid w:val="000E227E"/>
    <w:rsid w:val="000E47D7"/>
    <w:rsid w:val="000E5A15"/>
    <w:rsid w:val="000E5C04"/>
    <w:rsid w:val="000E616B"/>
    <w:rsid w:val="000E6CC3"/>
    <w:rsid w:val="000E7BB8"/>
    <w:rsid w:val="000F0661"/>
    <w:rsid w:val="000F20DB"/>
    <w:rsid w:val="000F2597"/>
    <w:rsid w:val="000F3A09"/>
    <w:rsid w:val="000F5DED"/>
    <w:rsid w:val="00101F66"/>
    <w:rsid w:val="001027B8"/>
    <w:rsid w:val="00107880"/>
    <w:rsid w:val="00114592"/>
    <w:rsid w:val="00120A55"/>
    <w:rsid w:val="00120D17"/>
    <w:rsid w:val="00121DA8"/>
    <w:rsid w:val="00123A22"/>
    <w:rsid w:val="001243FE"/>
    <w:rsid w:val="001251F7"/>
    <w:rsid w:val="00134F4C"/>
    <w:rsid w:val="00135159"/>
    <w:rsid w:val="00135B70"/>
    <w:rsid w:val="00135F75"/>
    <w:rsid w:val="001362B9"/>
    <w:rsid w:val="00136A13"/>
    <w:rsid w:val="001370DD"/>
    <w:rsid w:val="001374ED"/>
    <w:rsid w:val="001406CD"/>
    <w:rsid w:val="00142511"/>
    <w:rsid w:val="00142564"/>
    <w:rsid w:val="001462D2"/>
    <w:rsid w:val="0015490F"/>
    <w:rsid w:val="00155C2B"/>
    <w:rsid w:val="00156061"/>
    <w:rsid w:val="00156AA8"/>
    <w:rsid w:val="001573C0"/>
    <w:rsid w:val="001611D1"/>
    <w:rsid w:val="00161DB9"/>
    <w:rsid w:val="001640D2"/>
    <w:rsid w:val="00165853"/>
    <w:rsid w:val="00170503"/>
    <w:rsid w:val="00174AA3"/>
    <w:rsid w:val="00175B7B"/>
    <w:rsid w:val="00185158"/>
    <w:rsid w:val="00185215"/>
    <w:rsid w:val="001945B8"/>
    <w:rsid w:val="001946BC"/>
    <w:rsid w:val="00197D0A"/>
    <w:rsid w:val="00197FE4"/>
    <w:rsid w:val="001A1087"/>
    <w:rsid w:val="001A7D56"/>
    <w:rsid w:val="001B1A74"/>
    <w:rsid w:val="001B2DE9"/>
    <w:rsid w:val="001B40C8"/>
    <w:rsid w:val="001B72DF"/>
    <w:rsid w:val="001C02B7"/>
    <w:rsid w:val="001C0C20"/>
    <w:rsid w:val="001C2A5C"/>
    <w:rsid w:val="001D0511"/>
    <w:rsid w:val="001D06A6"/>
    <w:rsid w:val="001D17E5"/>
    <w:rsid w:val="001D4986"/>
    <w:rsid w:val="001E23EC"/>
    <w:rsid w:val="001E3843"/>
    <w:rsid w:val="001E4C94"/>
    <w:rsid w:val="001E5ECB"/>
    <w:rsid w:val="001F0B11"/>
    <w:rsid w:val="001F6C96"/>
    <w:rsid w:val="001F7E1B"/>
    <w:rsid w:val="00204D13"/>
    <w:rsid w:val="00205EA4"/>
    <w:rsid w:val="002072BC"/>
    <w:rsid w:val="0021204D"/>
    <w:rsid w:val="0021210A"/>
    <w:rsid w:val="00217408"/>
    <w:rsid w:val="00220D30"/>
    <w:rsid w:val="0022276A"/>
    <w:rsid w:val="0022407F"/>
    <w:rsid w:val="00225EE0"/>
    <w:rsid w:val="00227319"/>
    <w:rsid w:val="002276C8"/>
    <w:rsid w:val="00227B1F"/>
    <w:rsid w:val="0023011F"/>
    <w:rsid w:val="0023039D"/>
    <w:rsid w:val="00231943"/>
    <w:rsid w:val="00233500"/>
    <w:rsid w:val="002413CD"/>
    <w:rsid w:val="00250E22"/>
    <w:rsid w:val="00253835"/>
    <w:rsid w:val="00255D67"/>
    <w:rsid w:val="00260395"/>
    <w:rsid w:val="0026217D"/>
    <w:rsid w:val="00263EAA"/>
    <w:rsid w:val="00264314"/>
    <w:rsid w:val="00271E85"/>
    <w:rsid w:val="002743E8"/>
    <w:rsid w:val="00274532"/>
    <w:rsid w:val="00280042"/>
    <w:rsid w:val="00280D12"/>
    <w:rsid w:val="002816B4"/>
    <w:rsid w:val="00284BF0"/>
    <w:rsid w:val="002862E4"/>
    <w:rsid w:val="00286911"/>
    <w:rsid w:val="00286B83"/>
    <w:rsid w:val="00287832"/>
    <w:rsid w:val="0028788A"/>
    <w:rsid w:val="0029040A"/>
    <w:rsid w:val="002A0036"/>
    <w:rsid w:val="002A1B23"/>
    <w:rsid w:val="002A3329"/>
    <w:rsid w:val="002A410A"/>
    <w:rsid w:val="002B2FCC"/>
    <w:rsid w:val="002B45B4"/>
    <w:rsid w:val="002C0876"/>
    <w:rsid w:val="002C1C8D"/>
    <w:rsid w:val="002C4012"/>
    <w:rsid w:val="002C4602"/>
    <w:rsid w:val="002D0254"/>
    <w:rsid w:val="002D08C3"/>
    <w:rsid w:val="002D11A7"/>
    <w:rsid w:val="002D1777"/>
    <w:rsid w:val="002D203A"/>
    <w:rsid w:val="002D44AD"/>
    <w:rsid w:val="002D5C4D"/>
    <w:rsid w:val="002D7DAB"/>
    <w:rsid w:val="002E3614"/>
    <w:rsid w:val="002E4174"/>
    <w:rsid w:val="002E5018"/>
    <w:rsid w:val="002E5A54"/>
    <w:rsid w:val="002E6581"/>
    <w:rsid w:val="002F31E5"/>
    <w:rsid w:val="002F35A7"/>
    <w:rsid w:val="002F4A6C"/>
    <w:rsid w:val="002F4EFB"/>
    <w:rsid w:val="002F5E81"/>
    <w:rsid w:val="002F6152"/>
    <w:rsid w:val="002F71EE"/>
    <w:rsid w:val="002F7C62"/>
    <w:rsid w:val="00301737"/>
    <w:rsid w:val="003030E0"/>
    <w:rsid w:val="00304F7F"/>
    <w:rsid w:val="003058E7"/>
    <w:rsid w:val="003060D7"/>
    <w:rsid w:val="003064A8"/>
    <w:rsid w:val="00307FEB"/>
    <w:rsid w:val="00310EBC"/>
    <w:rsid w:val="00312FCD"/>
    <w:rsid w:val="0031301F"/>
    <w:rsid w:val="00315E60"/>
    <w:rsid w:val="00316479"/>
    <w:rsid w:val="00317537"/>
    <w:rsid w:val="00317A6A"/>
    <w:rsid w:val="003225DB"/>
    <w:rsid w:val="00324506"/>
    <w:rsid w:val="003262B8"/>
    <w:rsid w:val="0032684C"/>
    <w:rsid w:val="00326EF5"/>
    <w:rsid w:val="00331246"/>
    <w:rsid w:val="003314B4"/>
    <w:rsid w:val="00332C69"/>
    <w:rsid w:val="003375A1"/>
    <w:rsid w:val="0034513D"/>
    <w:rsid w:val="0034557D"/>
    <w:rsid w:val="00345A7D"/>
    <w:rsid w:val="00346444"/>
    <w:rsid w:val="00350A27"/>
    <w:rsid w:val="00351082"/>
    <w:rsid w:val="00351D91"/>
    <w:rsid w:val="00352188"/>
    <w:rsid w:val="003527A0"/>
    <w:rsid w:val="003529EB"/>
    <w:rsid w:val="003547CF"/>
    <w:rsid w:val="00354C05"/>
    <w:rsid w:val="00356044"/>
    <w:rsid w:val="00356252"/>
    <w:rsid w:val="00356E0E"/>
    <w:rsid w:val="003570CD"/>
    <w:rsid w:val="0035759A"/>
    <w:rsid w:val="00365F30"/>
    <w:rsid w:val="00366A80"/>
    <w:rsid w:val="00366DB0"/>
    <w:rsid w:val="00366EA2"/>
    <w:rsid w:val="00370D94"/>
    <w:rsid w:val="003716F2"/>
    <w:rsid w:val="00372B07"/>
    <w:rsid w:val="00373E96"/>
    <w:rsid w:val="00373F8C"/>
    <w:rsid w:val="00374EED"/>
    <w:rsid w:val="00380762"/>
    <w:rsid w:val="00382EEA"/>
    <w:rsid w:val="00384CFF"/>
    <w:rsid w:val="003909DE"/>
    <w:rsid w:val="00392228"/>
    <w:rsid w:val="0039517E"/>
    <w:rsid w:val="00395999"/>
    <w:rsid w:val="00395E3B"/>
    <w:rsid w:val="0039622E"/>
    <w:rsid w:val="003A059F"/>
    <w:rsid w:val="003A2EDB"/>
    <w:rsid w:val="003A3662"/>
    <w:rsid w:val="003A4315"/>
    <w:rsid w:val="003A6911"/>
    <w:rsid w:val="003B1DB5"/>
    <w:rsid w:val="003B1E52"/>
    <w:rsid w:val="003B2E2F"/>
    <w:rsid w:val="003B4D5A"/>
    <w:rsid w:val="003B73BB"/>
    <w:rsid w:val="003C11D9"/>
    <w:rsid w:val="003C12F5"/>
    <w:rsid w:val="003C4CA6"/>
    <w:rsid w:val="003D53D5"/>
    <w:rsid w:val="003D68DE"/>
    <w:rsid w:val="003D6F17"/>
    <w:rsid w:val="003E10B9"/>
    <w:rsid w:val="003E542C"/>
    <w:rsid w:val="003E5F64"/>
    <w:rsid w:val="003E6743"/>
    <w:rsid w:val="003F02D9"/>
    <w:rsid w:val="003F03FC"/>
    <w:rsid w:val="00401D78"/>
    <w:rsid w:val="004071C3"/>
    <w:rsid w:val="00407480"/>
    <w:rsid w:val="004104FE"/>
    <w:rsid w:val="004128B7"/>
    <w:rsid w:val="00412DEB"/>
    <w:rsid w:val="00416597"/>
    <w:rsid w:val="00417269"/>
    <w:rsid w:val="004213D4"/>
    <w:rsid w:val="0042203C"/>
    <w:rsid w:val="00423717"/>
    <w:rsid w:val="00425A30"/>
    <w:rsid w:val="00430226"/>
    <w:rsid w:val="00433190"/>
    <w:rsid w:val="0043544E"/>
    <w:rsid w:val="00437777"/>
    <w:rsid w:val="00441EE6"/>
    <w:rsid w:val="0044346D"/>
    <w:rsid w:val="004447D8"/>
    <w:rsid w:val="0044796D"/>
    <w:rsid w:val="00450460"/>
    <w:rsid w:val="0045203A"/>
    <w:rsid w:val="004534B4"/>
    <w:rsid w:val="004563D4"/>
    <w:rsid w:val="00462E8B"/>
    <w:rsid w:val="00470E84"/>
    <w:rsid w:val="0047110E"/>
    <w:rsid w:val="00471C0B"/>
    <w:rsid w:val="004747CE"/>
    <w:rsid w:val="00475B0D"/>
    <w:rsid w:val="004804D9"/>
    <w:rsid w:val="00480575"/>
    <w:rsid w:val="00485486"/>
    <w:rsid w:val="00485AEC"/>
    <w:rsid w:val="004861FC"/>
    <w:rsid w:val="00486C30"/>
    <w:rsid w:val="00487559"/>
    <w:rsid w:val="00491B9D"/>
    <w:rsid w:val="004920BF"/>
    <w:rsid w:val="004926D2"/>
    <w:rsid w:val="004940B0"/>
    <w:rsid w:val="00496FDD"/>
    <w:rsid w:val="004A1D3E"/>
    <w:rsid w:val="004A2FA2"/>
    <w:rsid w:val="004A7853"/>
    <w:rsid w:val="004A7C8E"/>
    <w:rsid w:val="004B361D"/>
    <w:rsid w:val="004B42B6"/>
    <w:rsid w:val="004B4546"/>
    <w:rsid w:val="004B7D13"/>
    <w:rsid w:val="004C0188"/>
    <w:rsid w:val="004C0CF0"/>
    <w:rsid w:val="004C190D"/>
    <w:rsid w:val="004C30F1"/>
    <w:rsid w:val="004C4909"/>
    <w:rsid w:val="004D0A31"/>
    <w:rsid w:val="004D1521"/>
    <w:rsid w:val="004D21DF"/>
    <w:rsid w:val="004D2767"/>
    <w:rsid w:val="004D330A"/>
    <w:rsid w:val="004D41A8"/>
    <w:rsid w:val="004D5196"/>
    <w:rsid w:val="004D5CE2"/>
    <w:rsid w:val="004D66F4"/>
    <w:rsid w:val="004D6760"/>
    <w:rsid w:val="004E60C5"/>
    <w:rsid w:val="004E69FA"/>
    <w:rsid w:val="004F111F"/>
    <w:rsid w:val="004F3717"/>
    <w:rsid w:val="004F373F"/>
    <w:rsid w:val="004F7624"/>
    <w:rsid w:val="004F789F"/>
    <w:rsid w:val="00500F1E"/>
    <w:rsid w:val="00501021"/>
    <w:rsid w:val="005028EA"/>
    <w:rsid w:val="00502DDB"/>
    <w:rsid w:val="0050521A"/>
    <w:rsid w:val="00506E43"/>
    <w:rsid w:val="005074C5"/>
    <w:rsid w:val="00507C1F"/>
    <w:rsid w:val="0051313E"/>
    <w:rsid w:val="00513695"/>
    <w:rsid w:val="0051562A"/>
    <w:rsid w:val="00516F21"/>
    <w:rsid w:val="00517647"/>
    <w:rsid w:val="00521564"/>
    <w:rsid w:val="00523118"/>
    <w:rsid w:val="00530C5E"/>
    <w:rsid w:val="00533903"/>
    <w:rsid w:val="0053461C"/>
    <w:rsid w:val="005348DC"/>
    <w:rsid w:val="00535A16"/>
    <w:rsid w:val="00537125"/>
    <w:rsid w:val="005412A2"/>
    <w:rsid w:val="00541F7F"/>
    <w:rsid w:val="00543701"/>
    <w:rsid w:val="00544BB7"/>
    <w:rsid w:val="005462BE"/>
    <w:rsid w:val="00547708"/>
    <w:rsid w:val="0055175B"/>
    <w:rsid w:val="00552076"/>
    <w:rsid w:val="00552830"/>
    <w:rsid w:val="00552B0A"/>
    <w:rsid w:val="00552ECD"/>
    <w:rsid w:val="005535C4"/>
    <w:rsid w:val="00553E3B"/>
    <w:rsid w:val="00557281"/>
    <w:rsid w:val="00557282"/>
    <w:rsid w:val="005603C4"/>
    <w:rsid w:val="005630BC"/>
    <w:rsid w:val="00563D42"/>
    <w:rsid w:val="00565DD9"/>
    <w:rsid w:val="00566D37"/>
    <w:rsid w:val="005707E5"/>
    <w:rsid w:val="005718B6"/>
    <w:rsid w:val="005719C4"/>
    <w:rsid w:val="00574D73"/>
    <w:rsid w:val="005777A3"/>
    <w:rsid w:val="0058373B"/>
    <w:rsid w:val="0058489F"/>
    <w:rsid w:val="0058610B"/>
    <w:rsid w:val="005907E8"/>
    <w:rsid w:val="005955A7"/>
    <w:rsid w:val="00595DC0"/>
    <w:rsid w:val="00597A0C"/>
    <w:rsid w:val="005A0F7D"/>
    <w:rsid w:val="005A34E8"/>
    <w:rsid w:val="005A3D9A"/>
    <w:rsid w:val="005A436A"/>
    <w:rsid w:val="005A7CCD"/>
    <w:rsid w:val="005A7FF1"/>
    <w:rsid w:val="005B0746"/>
    <w:rsid w:val="005B4ACC"/>
    <w:rsid w:val="005B634F"/>
    <w:rsid w:val="005B6BE4"/>
    <w:rsid w:val="005B7466"/>
    <w:rsid w:val="005C0D75"/>
    <w:rsid w:val="005C1AAD"/>
    <w:rsid w:val="005C31AE"/>
    <w:rsid w:val="005C33B2"/>
    <w:rsid w:val="005C4D6F"/>
    <w:rsid w:val="005C67F8"/>
    <w:rsid w:val="005D1AE5"/>
    <w:rsid w:val="005D1D01"/>
    <w:rsid w:val="005D250D"/>
    <w:rsid w:val="005D39B0"/>
    <w:rsid w:val="005D5530"/>
    <w:rsid w:val="005D6C3B"/>
    <w:rsid w:val="005D7B29"/>
    <w:rsid w:val="005D7D63"/>
    <w:rsid w:val="005E1487"/>
    <w:rsid w:val="005F1E36"/>
    <w:rsid w:val="005F3B75"/>
    <w:rsid w:val="005F3C8B"/>
    <w:rsid w:val="005F51BF"/>
    <w:rsid w:val="005F6AB8"/>
    <w:rsid w:val="005F7150"/>
    <w:rsid w:val="006024B9"/>
    <w:rsid w:val="00605239"/>
    <w:rsid w:val="006054EC"/>
    <w:rsid w:val="00612034"/>
    <w:rsid w:val="00615749"/>
    <w:rsid w:val="00615D74"/>
    <w:rsid w:val="00622D8B"/>
    <w:rsid w:val="00623160"/>
    <w:rsid w:val="00624A81"/>
    <w:rsid w:val="00633B95"/>
    <w:rsid w:val="006344A7"/>
    <w:rsid w:val="0063476A"/>
    <w:rsid w:val="00634861"/>
    <w:rsid w:val="006364BA"/>
    <w:rsid w:val="00640659"/>
    <w:rsid w:val="00640845"/>
    <w:rsid w:val="006434EE"/>
    <w:rsid w:val="00643950"/>
    <w:rsid w:val="00645051"/>
    <w:rsid w:val="00645288"/>
    <w:rsid w:val="006454BB"/>
    <w:rsid w:val="00647020"/>
    <w:rsid w:val="00647747"/>
    <w:rsid w:val="00650B9D"/>
    <w:rsid w:val="00651403"/>
    <w:rsid w:val="0065163E"/>
    <w:rsid w:val="00651B24"/>
    <w:rsid w:val="00656B0B"/>
    <w:rsid w:val="00660993"/>
    <w:rsid w:val="00661D82"/>
    <w:rsid w:val="00662BF1"/>
    <w:rsid w:val="0066455A"/>
    <w:rsid w:val="006655A4"/>
    <w:rsid w:val="00667A8A"/>
    <w:rsid w:val="006720B6"/>
    <w:rsid w:val="0067297B"/>
    <w:rsid w:val="006731D2"/>
    <w:rsid w:val="0067430A"/>
    <w:rsid w:val="00676772"/>
    <w:rsid w:val="006808BE"/>
    <w:rsid w:val="0068478A"/>
    <w:rsid w:val="00685859"/>
    <w:rsid w:val="006859DA"/>
    <w:rsid w:val="00687A0A"/>
    <w:rsid w:val="00690FEB"/>
    <w:rsid w:val="00691ECD"/>
    <w:rsid w:val="00693C52"/>
    <w:rsid w:val="00693D92"/>
    <w:rsid w:val="00694781"/>
    <w:rsid w:val="00695587"/>
    <w:rsid w:val="006A39A8"/>
    <w:rsid w:val="006A4000"/>
    <w:rsid w:val="006A4518"/>
    <w:rsid w:val="006A4DE4"/>
    <w:rsid w:val="006A4EBE"/>
    <w:rsid w:val="006A5233"/>
    <w:rsid w:val="006A6BEC"/>
    <w:rsid w:val="006A7F22"/>
    <w:rsid w:val="006B3B1B"/>
    <w:rsid w:val="006B6156"/>
    <w:rsid w:val="006C2B48"/>
    <w:rsid w:val="006C2B8E"/>
    <w:rsid w:val="006C5DB0"/>
    <w:rsid w:val="006C65CE"/>
    <w:rsid w:val="006D1B29"/>
    <w:rsid w:val="006D6013"/>
    <w:rsid w:val="006D6B29"/>
    <w:rsid w:val="006D7410"/>
    <w:rsid w:val="006E35ED"/>
    <w:rsid w:val="006E3796"/>
    <w:rsid w:val="006E5CD3"/>
    <w:rsid w:val="006E73A1"/>
    <w:rsid w:val="006F2125"/>
    <w:rsid w:val="006F4AA3"/>
    <w:rsid w:val="006F65B3"/>
    <w:rsid w:val="006F7A20"/>
    <w:rsid w:val="007007C6"/>
    <w:rsid w:val="007019D6"/>
    <w:rsid w:val="00701E14"/>
    <w:rsid w:val="00704B99"/>
    <w:rsid w:val="00705327"/>
    <w:rsid w:val="007059CA"/>
    <w:rsid w:val="00705EDE"/>
    <w:rsid w:val="0070607B"/>
    <w:rsid w:val="007064CA"/>
    <w:rsid w:val="007071C5"/>
    <w:rsid w:val="00711F17"/>
    <w:rsid w:val="007124AA"/>
    <w:rsid w:val="00715151"/>
    <w:rsid w:val="00716E6E"/>
    <w:rsid w:val="007178D2"/>
    <w:rsid w:val="0072399F"/>
    <w:rsid w:val="00725D65"/>
    <w:rsid w:val="00733FC6"/>
    <w:rsid w:val="00737DD0"/>
    <w:rsid w:val="00743FA5"/>
    <w:rsid w:val="0074400D"/>
    <w:rsid w:val="0074450C"/>
    <w:rsid w:val="00744DBB"/>
    <w:rsid w:val="00745223"/>
    <w:rsid w:val="0074691C"/>
    <w:rsid w:val="00747541"/>
    <w:rsid w:val="00750D84"/>
    <w:rsid w:val="00751C98"/>
    <w:rsid w:val="00753539"/>
    <w:rsid w:val="007535CB"/>
    <w:rsid w:val="00753CF3"/>
    <w:rsid w:val="007640E2"/>
    <w:rsid w:val="00770CF6"/>
    <w:rsid w:val="00771207"/>
    <w:rsid w:val="00771D5B"/>
    <w:rsid w:val="007766DC"/>
    <w:rsid w:val="00783152"/>
    <w:rsid w:val="00787822"/>
    <w:rsid w:val="00791526"/>
    <w:rsid w:val="00793079"/>
    <w:rsid w:val="00793D3D"/>
    <w:rsid w:val="00794DAD"/>
    <w:rsid w:val="0079672F"/>
    <w:rsid w:val="007972FA"/>
    <w:rsid w:val="00797F5A"/>
    <w:rsid w:val="007A03CE"/>
    <w:rsid w:val="007A6107"/>
    <w:rsid w:val="007A73E5"/>
    <w:rsid w:val="007B1DD6"/>
    <w:rsid w:val="007B2C0C"/>
    <w:rsid w:val="007B4296"/>
    <w:rsid w:val="007B4DE6"/>
    <w:rsid w:val="007B748E"/>
    <w:rsid w:val="007C1274"/>
    <w:rsid w:val="007C1F4D"/>
    <w:rsid w:val="007C61EB"/>
    <w:rsid w:val="007D3466"/>
    <w:rsid w:val="007D5FCB"/>
    <w:rsid w:val="007D6688"/>
    <w:rsid w:val="007D76B8"/>
    <w:rsid w:val="007E3E1D"/>
    <w:rsid w:val="007E6682"/>
    <w:rsid w:val="007F1C3E"/>
    <w:rsid w:val="007F22DE"/>
    <w:rsid w:val="007F2D48"/>
    <w:rsid w:val="007F2FA7"/>
    <w:rsid w:val="007F44C4"/>
    <w:rsid w:val="007F490C"/>
    <w:rsid w:val="008019E4"/>
    <w:rsid w:val="00802550"/>
    <w:rsid w:val="00804100"/>
    <w:rsid w:val="008059A8"/>
    <w:rsid w:val="00806668"/>
    <w:rsid w:val="0081168C"/>
    <w:rsid w:val="008117C5"/>
    <w:rsid w:val="00812162"/>
    <w:rsid w:val="00813565"/>
    <w:rsid w:val="008148BF"/>
    <w:rsid w:val="00815B89"/>
    <w:rsid w:val="00822027"/>
    <w:rsid w:val="00826282"/>
    <w:rsid w:val="00831013"/>
    <w:rsid w:val="00831D17"/>
    <w:rsid w:val="008323BD"/>
    <w:rsid w:val="008349D6"/>
    <w:rsid w:val="008350DA"/>
    <w:rsid w:val="00837A2E"/>
    <w:rsid w:val="008404DA"/>
    <w:rsid w:val="008419F1"/>
    <w:rsid w:val="00843279"/>
    <w:rsid w:val="00847170"/>
    <w:rsid w:val="008501C5"/>
    <w:rsid w:val="0085075F"/>
    <w:rsid w:val="00854EF2"/>
    <w:rsid w:val="00856781"/>
    <w:rsid w:val="00857924"/>
    <w:rsid w:val="00861FCA"/>
    <w:rsid w:val="00862272"/>
    <w:rsid w:val="008637F3"/>
    <w:rsid w:val="008649C8"/>
    <w:rsid w:val="00866F08"/>
    <w:rsid w:val="0086709C"/>
    <w:rsid w:val="00871FF1"/>
    <w:rsid w:val="00872E02"/>
    <w:rsid w:val="00873BDA"/>
    <w:rsid w:val="0087420F"/>
    <w:rsid w:val="00875E82"/>
    <w:rsid w:val="008777F1"/>
    <w:rsid w:val="00877FBD"/>
    <w:rsid w:val="00880192"/>
    <w:rsid w:val="00882B89"/>
    <w:rsid w:val="00885222"/>
    <w:rsid w:val="008878D8"/>
    <w:rsid w:val="00887F78"/>
    <w:rsid w:val="008902AD"/>
    <w:rsid w:val="00893860"/>
    <w:rsid w:val="008943CD"/>
    <w:rsid w:val="008A0F14"/>
    <w:rsid w:val="008A34DC"/>
    <w:rsid w:val="008A4A3A"/>
    <w:rsid w:val="008A710E"/>
    <w:rsid w:val="008B1136"/>
    <w:rsid w:val="008B1F20"/>
    <w:rsid w:val="008B456F"/>
    <w:rsid w:val="008C17A3"/>
    <w:rsid w:val="008C438A"/>
    <w:rsid w:val="008C5380"/>
    <w:rsid w:val="008C5736"/>
    <w:rsid w:val="008D2541"/>
    <w:rsid w:val="008D636D"/>
    <w:rsid w:val="008D6B4D"/>
    <w:rsid w:val="008E0727"/>
    <w:rsid w:val="008E0BCA"/>
    <w:rsid w:val="008E3933"/>
    <w:rsid w:val="008E3FD3"/>
    <w:rsid w:val="008E52BC"/>
    <w:rsid w:val="008E5655"/>
    <w:rsid w:val="008E5AEC"/>
    <w:rsid w:val="008E71C2"/>
    <w:rsid w:val="008E79F8"/>
    <w:rsid w:val="00905722"/>
    <w:rsid w:val="00906EA5"/>
    <w:rsid w:val="00911A26"/>
    <w:rsid w:val="009154ED"/>
    <w:rsid w:val="00915BD1"/>
    <w:rsid w:val="0091600D"/>
    <w:rsid w:val="00916C6C"/>
    <w:rsid w:val="00916D61"/>
    <w:rsid w:val="009203E1"/>
    <w:rsid w:val="00920517"/>
    <w:rsid w:val="009212E8"/>
    <w:rsid w:val="0092467A"/>
    <w:rsid w:val="00926F3B"/>
    <w:rsid w:val="00935905"/>
    <w:rsid w:val="00936FEF"/>
    <w:rsid w:val="009402C6"/>
    <w:rsid w:val="00941603"/>
    <w:rsid w:val="0094298A"/>
    <w:rsid w:val="00942EAB"/>
    <w:rsid w:val="00946F53"/>
    <w:rsid w:val="00953109"/>
    <w:rsid w:val="00954932"/>
    <w:rsid w:val="009608E7"/>
    <w:rsid w:val="00962378"/>
    <w:rsid w:val="00964569"/>
    <w:rsid w:val="00966AC4"/>
    <w:rsid w:val="00970AC0"/>
    <w:rsid w:val="009713ED"/>
    <w:rsid w:val="009722A6"/>
    <w:rsid w:val="009819B9"/>
    <w:rsid w:val="00984B4F"/>
    <w:rsid w:val="009850D6"/>
    <w:rsid w:val="00986A6F"/>
    <w:rsid w:val="00987311"/>
    <w:rsid w:val="00992B88"/>
    <w:rsid w:val="009930B0"/>
    <w:rsid w:val="00997BDB"/>
    <w:rsid w:val="009A56A8"/>
    <w:rsid w:val="009A62ED"/>
    <w:rsid w:val="009A72CD"/>
    <w:rsid w:val="009A7C0C"/>
    <w:rsid w:val="009B5406"/>
    <w:rsid w:val="009C5349"/>
    <w:rsid w:val="009C66E5"/>
    <w:rsid w:val="009C6AC1"/>
    <w:rsid w:val="009D089D"/>
    <w:rsid w:val="009D2455"/>
    <w:rsid w:val="009D2E89"/>
    <w:rsid w:val="009D3A9F"/>
    <w:rsid w:val="009D4CBB"/>
    <w:rsid w:val="009D5A0B"/>
    <w:rsid w:val="009D5DC0"/>
    <w:rsid w:val="009D7D83"/>
    <w:rsid w:val="009E27C2"/>
    <w:rsid w:val="009E2ABA"/>
    <w:rsid w:val="009E3B79"/>
    <w:rsid w:val="009E4450"/>
    <w:rsid w:val="009E4E7B"/>
    <w:rsid w:val="009E5F90"/>
    <w:rsid w:val="009F457A"/>
    <w:rsid w:val="009F6569"/>
    <w:rsid w:val="009F70DE"/>
    <w:rsid w:val="00A00479"/>
    <w:rsid w:val="00A03DD8"/>
    <w:rsid w:val="00A04949"/>
    <w:rsid w:val="00A054D7"/>
    <w:rsid w:val="00A06A36"/>
    <w:rsid w:val="00A11881"/>
    <w:rsid w:val="00A1463F"/>
    <w:rsid w:val="00A17FF4"/>
    <w:rsid w:val="00A20895"/>
    <w:rsid w:val="00A225AF"/>
    <w:rsid w:val="00A27433"/>
    <w:rsid w:val="00A325B1"/>
    <w:rsid w:val="00A326F4"/>
    <w:rsid w:val="00A35FBD"/>
    <w:rsid w:val="00A370E0"/>
    <w:rsid w:val="00A378F5"/>
    <w:rsid w:val="00A403BC"/>
    <w:rsid w:val="00A4204D"/>
    <w:rsid w:val="00A42D16"/>
    <w:rsid w:val="00A45BBF"/>
    <w:rsid w:val="00A46166"/>
    <w:rsid w:val="00A47246"/>
    <w:rsid w:val="00A50707"/>
    <w:rsid w:val="00A52DCD"/>
    <w:rsid w:val="00A55850"/>
    <w:rsid w:val="00A558A9"/>
    <w:rsid w:val="00A60E81"/>
    <w:rsid w:val="00A622E6"/>
    <w:rsid w:val="00A62671"/>
    <w:rsid w:val="00A62EB1"/>
    <w:rsid w:val="00A65BC0"/>
    <w:rsid w:val="00A6700D"/>
    <w:rsid w:val="00A70083"/>
    <w:rsid w:val="00A71768"/>
    <w:rsid w:val="00A74184"/>
    <w:rsid w:val="00A741D2"/>
    <w:rsid w:val="00A74491"/>
    <w:rsid w:val="00A7708E"/>
    <w:rsid w:val="00A81ED5"/>
    <w:rsid w:val="00A859E7"/>
    <w:rsid w:val="00A85D8C"/>
    <w:rsid w:val="00A876F9"/>
    <w:rsid w:val="00A90147"/>
    <w:rsid w:val="00A910EB"/>
    <w:rsid w:val="00A912ED"/>
    <w:rsid w:val="00A951B7"/>
    <w:rsid w:val="00A95C2D"/>
    <w:rsid w:val="00A973AA"/>
    <w:rsid w:val="00AA021C"/>
    <w:rsid w:val="00AA0239"/>
    <w:rsid w:val="00AA283F"/>
    <w:rsid w:val="00AA342D"/>
    <w:rsid w:val="00AA48B1"/>
    <w:rsid w:val="00AA7B46"/>
    <w:rsid w:val="00AB7768"/>
    <w:rsid w:val="00AC1F34"/>
    <w:rsid w:val="00AC2280"/>
    <w:rsid w:val="00AC4287"/>
    <w:rsid w:val="00AC5770"/>
    <w:rsid w:val="00AC58E4"/>
    <w:rsid w:val="00AC5ED5"/>
    <w:rsid w:val="00AD1CD1"/>
    <w:rsid w:val="00AD5BAF"/>
    <w:rsid w:val="00AD6312"/>
    <w:rsid w:val="00AE1DC8"/>
    <w:rsid w:val="00AE5CF5"/>
    <w:rsid w:val="00AE6A79"/>
    <w:rsid w:val="00AE791D"/>
    <w:rsid w:val="00AF43DC"/>
    <w:rsid w:val="00AF6571"/>
    <w:rsid w:val="00AF660E"/>
    <w:rsid w:val="00AF7584"/>
    <w:rsid w:val="00AF7689"/>
    <w:rsid w:val="00B03DE9"/>
    <w:rsid w:val="00B061F2"/>
    <w:rsid w:val="00B20226"/>
    <w:rsid w:val="00B228F6"/>
    <w:rsid w:val="00B22DBA"/>
    <w:rsid w:val="00B23FE0"/>
    <w:rsid w:val="00B25B2C"/>
    <w:rsid w:val="00B269B6"/>
    <w:rsid w:val="00B3024F"/>
    <w:rsid w:val="00B32EBE"/>
    <w:rsid w:val="00B41AC6"/>
    <w:rsid w:val="00B420F9"/>
    <w:rsid w:val="00B43247"/>
    <w:rsid w:val="00B469CF"/>
    <w:rsid w:val="00B55211"/>
    <w:rsid w:val="00B55667"/>
    <w:rsid w:val="00B56335"/>
    <w:rsid w:val="00B56F3F"/>
    <w:rsid w:val="00B5773F"/>
    <w:rsid w:val="00B61BBA"/>
    <w:rsid w:val="00B62940"/>
    <w:rsid w:val="00B64BAA"/>
    <w:rsid w:val="00B65C4E"/>
    <w:rsid w:val="00B666F6"/>
    <w:rsid w:val="00B748B0"/>
    <w:rsid w:val="00B7514C"/>
    <w:rsid w:val="00B7539E"/>
    <w:rsid w:val="00B77804"/>
    <w:rsid w:val="00B77E9B"/>
    <w:rsid w:val="00B80E97"/>
    <w:rsid w:val="00B8264A"/>
    <w:rsid w:val="00B83630"/>
    <w:rsid w:val="00B8606C"/>
    <w:rsid w:val="00B86577"/>
    <w:rsid w:val="00B91030"/>
    <w:rsid w:val="00B925DD"/>
    <w:rsid w:val="00B92B34"/>
    <w:rsid w:val="00B93602"/>
    <w:rsid w:val="00B9692A"/>
    <w:rsid w:val="00B971DA"/>
    <w:rsid w:val="00B97C75"/>
    <w:rsid w:val="00BA347B"/>
    <w:rsid w:val="00BA4C49"/>
    <w:rsid w:val="00BA576D"/>
    <w:rsid w:val="00BA5B79"/>
    <w:rsid w:val="00BB04CD"/>
    <w:rsid w:val="00BB0522"/>
    <w:rsid w:val="00BB1D78"/>
    <w:rsid w:val="00BB4D2B"/>
    <w:rsid w:val="00BC2B15"/>
    <w:rsid w:val="00BC3676"/>
    <w:rsid w:val="00BC506B"/>
    <w:rsid w:val="00BC650B"/>
    <w:rsid w:val="00BC75E5"/>
    <w:rsid w:val="00BC7DF7"/>
    <w:rsid w:val="00BC7E84"/>
    <w:rsid w:val="00BD0F5B"/>
    <w:rsid w:val="00BD1E05"/>
    <w:rsid w:val="00BD5D0F"/>
    <w:rsid w:val="00BE027F"/>
    <w:rsid w:val="00BE437C"/>
    <w:rsid w:val="00BE5938"/>
    <w:rsid w:val="00BF260D"/>
    <w:rsid w:val="00BF35A6"/>
    <w:rsid w:val="00BF379E"/>
    <w:rsid w:val="00BF4618"/>
    <w:rsid w:val="00BF5AEC"/>
    <w:rsid w:val="00BF7571"/>
    <w:rsid w:val="00C00EB4"/>
    <w:rsid w:val="00C01965"/>
    <w:rsid w:val="00C020A0"/>
    <w:rsid w:val="00C10223"/>
    <w:rsid w:val="00C145CD"/>
    <w:rsid w:val="00C14914"/>
    <w:rsid w:val="00C14BCD"/>
    <w:rsid w:val="00C14EEC"/>
    <w:rsid w:val="00C16DD0"/>
    <w:rsid w:val="00C1792D"/>
    <w:rsid w:val="00C210DE"/>
    <w:rsid w:val="00C222F0"/>
    <w:rsid w:val="00C27E92"/>
    <w:rsid w:val="00C344F4"/>
    <w:rsid w:val="00C3781A"/>
    <w:rsid w:val="00C37FF2"/>
    <w:rsid w:val="00C45A06"/>
    <w:rsid w:val="00C53F92"/>
    <w:rsid w:val="00C55A08"/>
    <w:rsid w:val="00C60864"/>
    <w:rsid w:val="00C62C18"/>
    <w:rsid w:val="00C630A7"/>
    <w:rsid w:val="00C63F84"/>
    <w:rsid w:val="00C703AC"/>
    <w:rsid w:val="00C732D3"/>
    <w:rsid w:val="00C733E8"/>
    <w:rsid w:val="00C74306"/>
    <w:rsid w:val="00C74543"/>
    <w:rsid w:val="00C7476E"/>
    <w:rsid w:val="00C76E7B"/>
    <w:rsid w:val="00C80A1C"/>
    <w:rsid w:val="00C80EAF"/>
    <w:rsid w:val="00C81DDA"/>
    <w:rsid w:val="00C83270"/>
    <w:rsid w:val="00C86795"/>
    <w:rsid w:val="00C87C84"/>
    <w:rsid w:val="00C91395"/>
    <w:rsid w:val="00C915E1"/>
    <w:rsid w:val="00C91B4F"/>
    <w:rsid w:val="00CA10F5"/>
    <w:rsid w:val="00CB0954"/>
    <w:rsid w:val="00CB1D30"/>
    <w:rsid w:val="00CB3106"/>
    <w:rsid w:val="00CB3A85"/>
    <w:rsid w:val="00CB43DE"/>
    <w:rsid w:val="00CB609E"/>
    <w:rsid w:val="00CB671B"/>
    <w:rsid w:val="00CC077A"/>
    <w:rsid w:val="00CC0D9D"/>
    <w:rsid w:val="00CC3407"/>
    <w:rsid w:val="00CC4DF9"/>
    <w:rsid w:val="00CC6047"/>
    <w:rsid w:val="00CC62D4"/>
    <w:rsid w:val="00CD0A03"/>
    <w:rsid w:val="00CD1605"/>
    <w:rsid w:val="00CD21EE"/>
    <w:rsid w:val="00CD3487"/>
    <w:rsid w:val="00CD3E66"/>
    <w:rsid w:val="00CD49D9"/>
    <w:rsid w:val="00CD4FC2"/>
    <w:rsid w:val="00CD6759"/>
    <w:rsid w:val="00CE4E02"/>
    <w:rsid w:val="00CE5AC1"/>
    <w:rsid w:val="00CE75BE"/>
    <w:rsid w:val="00CE75E9"/>
    <w:rsid w:val="00CE779A"/>
    <w:rsid w:val="00CF3C61"/>
    <w:rsid w:val="00CF4D22"/>
    <w:rsid w:val="00CF5296"/>
    <w:rsid w:val="00CF79B9"/>
    <w:rsid w:val="00D00306"/>
    <w:rsid w:val="00D011EB"/>
    <w:rsid w:val="00D02025"/>
    <w:rsid w:val="00D0239D"/>
    <w:rsid w:val="00D02E10"/>
    <w:rsid w:val="00D067CD"/>
    <w:rsid w:val="00D06F9F"/>
    <w:rsid w:val="00D13CE6"/>
    <w:rsid w:val="00D14725"/>
    <w:rsid w:val="00D149BA"/>
    <w:rsid w:val="00D1643F"/>
    <w:rsid w:val="00D22C60"/>
    <w:rsid w:val="00D22DBB"/>
    <w:rsid w:val="00D23F57"/>
    <w:rsid w:val="00D30AA9"/>
    <w:rsid w:val="00D33A9F"/>
    <w:rsid w:val="00D352F2"/>
    <w:rsid w:val="00D36ED0"/>
    <w:rsid w:val="00D402A9"/>
    <w:rsid w:val="00D413E2"/>
    <w:rsid w:val="00D438ED"/>
    <w:rsid w:val="00D44030"/>
    <w:rsid w:val="00D45814"/>
    <w:rsid w:val="00D46954"/>
    <w:rsid w:val="00D512F8"/>
    <w:rsid w:val="00D52533"/>
    <w:rsid w:val="00D5413A"/>
    <w:rsid w:val="00D57F2D"/>
    <w:rsid w:val="00D647B8"/>
    <w:rsid w:val="00D6480A"/>
    <w:rsid w:val="00D65D66"/>
    <w:rsid w:val="00D66490"/>
    <w:rsid w:val="00D67693"/>
    <w:rsid w:val="00D6787A"/>
    <w:rsid w:val="00D72579"/>
    <w:rsid w:val="00D76009"/>
    <w:rsid w:val="00D77BA3"/>
    <w:rsid w:val="00D8272D"/>
    <w:rsid w:val="00D83D5C"/>
    <w:rsid w:val="00D85239"/>
    <w:rsid w:val="00D94723"/>
    <w:rsid w:val="00DA3408"/>
    <w:rsid w:val="00DA4017"/>
    <w:rsid w:val="00DA4FE1"/>
    <w:rsid w:val="00DA596D"/>
    <w:rsid w:val="00DB048A"/>
    <w:rsid w:val="00DB2753"/>
    <w:rsid w:val="00DB27EA"/>
    <w:rsid w:val="00DB316C"/>
    <w:rsid w:val="00DC10D0"/>
    <w:rsid w:val="00DC407D"/>
    <w:rsid w:val="00DC6FD0"/>
    <w:rsid w:val="00DC72EB"/>
    <w:rsid w:val="00DC7DE1"/>
    <w:rsid w:val="00DD1BD9"/>
    <w:rsid w:val="00DD3F80"/>
    <w:rsid w:val="00DD5FD6"/>
    <w:rsid w:val="00DE04A9"/>
    <w:rsid w:val="00DE4D72"/>
    <w:rsid w:val="00DF1488"/>
    <w:rsid w:val="00DF28A2"/>
    <w:rsid w:val="00DF5169"/>
    <w:rsid w:val="00DF75A6"/>
    <w:rsid w:val="00DF7FBE"/>
    <w:rsid w:val="00E01753"/>
    <w:rsid w:val="00E05DEB"/>
    <w:rsid w:val="00E0697B"/>
    <w:rsid w:val="00E071E4"/>
    <w:rsid w:val="00E102AF"/>
    <w:rsid w:val="00E11519"/>
    <w:rsid w:val="00E1277B"/>
    <w:rsid w:val="00E15837"/>
    <w:rsid w:val="00E2026D"/>
    <w:rsid w:val="00E20FBF"/>
    <w:rsid w:val="00E212AF"/>
    <w:rsid w:val="00E22463"/>
    <w:rsid w:val="00E22E0A"/>
    <w:rsid w:val="00E23604"/>
    <w:rsid w:val="00E24F04"/>
    <w:rsid w:val="00E30CBD"/>
    <w:rsid w:val="00E32539"/>
    <w:rsid w:val="00E369AA"/>
    <w:rsid w:val="00E37415"/>
    <w:rsid w:val="00E40686"/>
    <w:rsid w:val="00E41ADB"/>
    <w:rsid w:val="00E42CEC"/>
    <w:rsid w:val="00E471D5"/>
    <w:rsid w:val="00E4792A"/>
    <w:rsid w:val="00E567EC"/>
    <w:rsid w:val="00E57AE0"/>
    <w:rsid w:val="00E61FED"/>
    <w:rsid w:val="00E6348E"/>
    <w:rsid w:val="00E65F60"/>
    <w:rsid w:val="00E679F4"/>
    <w:rsid w:val="00E70570"/>
    <w:rsid w:val="00E75AF9"/>
    <w:rsid w:val="00E76B30"/>
    <w:rsid w:val="00E779D8"/>
    <w:rsid w:val="00E81233"/>
    <w:rsid w:val="00E81A8A"/>
    <w:rsid w:val="00E84787"/>
    <w:rsid w:val="00E860F3"/>
    <w:rsid w:val="00E86DAF"/>
    <w:rsid w:val="00E9735C"/>
    <w:rsid w:val="00EA0EFB"/>
    <w:rsid w:val="00EA1E96"/>
    <w:rsid w:val="00EA4DB5"/>
    <w:rsid w:val="00EB0B88"/>
    <w:rsid w:val="00EB1FDD"/>
    <w:rsid w:val="00EB38EB"/>
    <w:rsid w:val="00EB606D"/>
    <w:rsid w:val="00EB6BAD"/>
    <w:rsid w:val="00EC31BD"/>
    <w:rsid w:val="00EC58DD"/>
    <w:rsid w:val="00EC6FA2"/>
    <w:rsid w:val="00EC755A"/>
    <w:rsid w:val="00EC7A73"/>
    <w:rsid w:val="00ED0013"/>
    <w:rsid w:val="00ED0EBC"/>
    <w:rsid w:val="00ED15D7"/>
    <w:rsid w:val="00ED1D29"/>
    <w:rsid w:val="00ED20F6"/>
    <w:rsid w:val="00ED2918"/>
    <w:rsid w:val="00ED595B"/>
    <w:rsid w:val="00ED6554"/>
    <w:rsid w:val="00EE35C6"/>
    <w:rsid w:val="00EE5597"/>
    <w:rsid w:val="00EE5D5B"/>
    <w:rsid w:val="00EF000A"/>
    <w:rsid w:val="00EF45CC"/>
    <w:rsid w:val="00F007CF"/>
    <w:rsid w:val="00F02B17"/>
    <w:rsid w:val="00F02CEC"/>
    <w:rsid w:val="00F03853"/>
    <w:rsid w:val="00F05139"/>
    <w:rsid w:val="00F074C2"/>
    <w:rsid w:val="00F1277A"/>
    <w:rsid w:val="00F1485B"/>
    <w:rsid w:val="00F2292C"/>
    <w:rsid w:val="00F22CD7"/>
    <w:rsid w:val="00F23384"/>
    <w:rsid w:val="00F23B39"/>
    <w:rsid w:val="00F247FC"/>
    <w:rsid w:val="00F25A27"/>
    <w:rsid w:val="00F26BFD"/>
    <w:rsid w:val="00F305F4"/>
    <w:rsid w:val="00F31739"/>
    <w:rsid w:val="00F3200B"/>
    <w:rsid w:val="00F32511"/>
    <w:rsid w:val="00F3639D"/>
    <w:rsid w:val="00F36DC8"/>
    <w:rsid w:val="00F37C74"/>
    <w:rsid w:val="00F37F50"/>
    <w:rsid w:val="00F40262"/>
    <w:rsid w:val="00F416F0"/>
    <w:rsid w:val="00F418E0"/>
    <w:rsid w:val="00F434A9"/>
    <w:rsid w:val="00F43C88"/>
    <w:rsid w:val="00F443E5"/>
    <w:rsid w:val="00F50FE3"/>
    <w:rsid w:val="00F530C6"/>
    <w:rsid w:val="00F54416"/>
    <w:rsid w:val="00F5703E"/>
    <w:rsid w:val="00F57543"/>
    <w:rsid w:val="00F57BE5"/>
    <w:rsid w:val="00F64E65"/>
    <w:rsid w:val="00F66F64"/>
    <w:rsid w:val="00F67C5F"/>
    <w:rsid w:val="00F70822"/>
    <w:rsid w:val="00F70C07"/>
    <w:rsid w:val="00F72612"/>
    <w:rsid w:val="00F73EB2"/>
    <w:rsid w:val="00F77135"/>
    <w:rsid w:val="00F77E24"/>
    <w:rsid w:val="00F8414C"/>
    <w:rsid w:val="00F84F5A"/>
    <w:rsid w:val="00F911E8"/>
    <w:rsid w:val="00F92C7E"/>
    <w:rsid w:val="00F94ED2"/>
    <w:rsid w:val="00F95776"/>
    <w:rsid w:val="00F97740"/>
    <w:rsid w:val="00FA181E"/>
    <w:rsid w:val="00FA2776"/>
    <w:rsid w:val="00FA278D"/>
    <w:rsid w:val="00FA445F"/>
    <w:rsid w:val="00FB4CC1"/>
    <w:rsid w:val="00FB6DE6"/>
    <w:rsid w:val="00FC536F"/>
    <w:rsid w:val="00FC5BF4"/>
    <w:rsid w:val="00FC7F55"/>
    <w:rsid w:val="00FD0584"/>
    <w:rsid w:val="00FD17D5"/>
    <w:rsid w:val="00FD1B15"/>
    <w:rsid w:val="00FE1AE7"/>
    <w:rsid w:val="00FE3ACD"/>
    <w:rsid w:val="00FE5BC3"/>
    <w:rsid w:val="00FE62AD"/>
    <w:rsid w:val="00FE6A8E"/>
    <w:rsid w:val="00FE6B18"/>
    <w:rsid w:val="00FE794F"/>
    <w:rsid w:val="00FF0013"/>
    <w:rsid w:val="00FF1948"/>
    <w:rsid w:val="00FF1ED4"/>
    <w:rsid w:val="00FF254A"/>
    <w:rsid w:val="00FF2BD8"/>
    <w:rsid w:val="00FF3158"/>
    <w:rsid w:val="00FF380B"/>
    <w:rsid w:val="00FF5D9B"/>
    <w:rsid w:val="00FF6CC6"/>
    <w:rsid w:val="00FF75AC"/>
    <w:rsid w:val="00FF75C8"/>
    <w:rsid w:val="00FF7D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2"/>
    </o:shapelayout>
  </w:shapeDefaults>
  <w:decimalSymbol w:val=","/>
  <w:listSeparator w:val=";"/>
  <w14:docId w14:val="7B6CBAB8"/>
  <w15:docId w15:val="{7E1A4FEA-5905-497D-A11F-5056B02E7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1F17"/>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622D8B"/>
    <w:pPr>
      <w:tabs>
        <w:tab w:val="center" w:pos="4536"/>
        <w:tab w:val="right" w:pos="9072"/>
      </w:tabs>
    </w:pPr>
  </w:style>
  <w:style w:type="paragraph" w:styleId="AltBilgi">
    <w:name w:val="footer"/>
    <w:basedOn w:val="Normal"/>
    <w:link w:val="AltBilgiChar"/>
    <w:rsid w:val="00622D8B"/>
    <w:pPr>
      <w:tabs>
        <w:tab w:val="center" w:pos="4536"/>
        <w:tab w:val="right" w:pos="9072"/>
      </w:tabs>
    </w:pPr>
  </w:style>
  <w:style w:type="character" w:styleId="Kpr">
    <w:name w:val="Hyperlink"/>
    <w:basedOn w:val="VarsaylanParagrafYazTipi"/>
    <w:rsid w:val="00622D8B"/>
    <w:rPr>
      <w:color w:val="0000FF"/>
      <w:u w:val="single"/>
    </w:rPr>
  </w:style>
  <w:style w:type="paragraph" w:styleId="KonuBal">
    <w:name w:val="Title"/>
    <w:basedOn w:val="Normal"/>
    <w:qFormat/>
    <w:rsid w:val="00622D8B"/>
    <w:pPr>
      <w:jc w:val="center"/>
    </w:pPr>
    <w:rPr>
      <w:b/>
      <w:sz w:val="40"/>
      <w:szCs w:val="40"/>
      <w:lang w:eastAsia="en-US"/>
    </w:rPr>
  </w:style>
  <w:style w:type="paragraph" w:styleId="GvdeMetni">
    <w:name w:val="Body Text"/>
    <w:basedOn w:val="Normal"/>
    <w:link w:val="GvdeMetniChar"/>
    <w:rsid w:val="00622D8B"/>
    <w:pPr>
      <w:jc w:val="both"/>
    </w:pPr>
    <w:rPr>
      <w:szCs w:val="20"/>
      <w:lang w:eastAsia="en-US"/>
    </w:rPr>
  </w:style>
  <w:style w:type="paragraph" w:styleId="GvdeMetni3">
    <w:name w:val="Body Text 3"/>
    <w:basedOn w:val="Normal"/>
    <w:link w:val="GvdeMetni3Char"/>
    <w:rsid w:val="00622D8B"/>
    <w:rPr>
      <w:szCs w:val="20"/>
    </w:rPr>
  </w:style>
  <w:style w:type="paragraph" w:styleId="NormalWeb">
    <w:name w:val="Normal (Web)"/>
    <w:basedOn w:val="Normal"/>
    <w:uiPriority w:val="99"/>
    <w:rsid w:val="00156061"/>
    <w:pPr>
      <w:spacing w:before="100" w:beforeAutospacing="1" w:after="100" w:afterAutospacing="1"/>
    </w:pPr>
  </w:style>
  <w:style w:type="paragraph" w:styleId="BalonMetni">
    <w:name w:val="Balloon Text"/>
    <w:basedOn w:val="Normal"/>
    <w:semiHidden/>
    <w:rsid w:val="00F43C88"/>
    <w:rPr>
      <w:rFonts w:ascii="Tahoma" w:hAnsi="Tahoma" w:cs="Tahoma"/>
      <w:sz w:val="16"/>
      <w:szCs w:val="16"/>
    </w:rPr>
  </w:style>
  <w:style w:type="character" w:customStyle="1" w:styleId="AltBilgiChar">
    <w:name w:val="Alt Bilgi Char"/>
    <w:basedOn w:val="VarsaylanParagrafYazTipi"/>
    <w:link w:val="AltBilgi"/>
    <w:rsid w:val="00AA7B46"/>
    <w:rPr>
      <w:sz w:val="24"/>
      <w:szCs w:val="24"/>
    </w:rPr>
  </w:style>
  <w:style w:type="paragraph" w:styleId="GvdeMetni2">
    <w:name w:val="Body Text 2"/>
    <w:basedOn w:val="Normal"/>
    <w:link w:val="GvdeMetni2Char"/>
    <w:rsid w:val="009C6AC1"/>
    <w:pPr>
      <w:spacing w:after="120" w:line="480" w:lineRule="auto"/>
    </w:pPr>
  </w:style>
  <w:style w:type="character" w:customStyle="1" w:styleId="GvdeMetni2Char">
    <w:name w:val="Gövde Metni 2 Char"/>
    <w:basedOn w:val="VarsaylanParagrafYazTipi"/>
    <w:link w:val="GvdeMetni2"/>
    <w:rsid w:val="009C6AC1"/>
    <w:rPr>
      <w:sz w:val="24"/>
      <w:szCs w:val="24"/>
    </w:rPr>
  </w:style>
  <w:style w:type="character" w:customStyle="1" w:styleId="attributevalue">
    <w:name w:val="attribute_value"/>
    <w:basedOn w:val="VarsaylanParagrafYazTipi"/>
    <w:rsid w:val="005A7CCD"/>
  </w:style>
  <w:style w:type="paragraph" w:styleId="ListeParagraf">
    <w:name w:val="List Paragraph"/>
    <w:basedOn w:val="Normal"/>
    <w:uiPriority w:val="34"/>
    <w:qFormat/>
    <w:rsid w:val="00036924"/>
    <w:pPr>
      <w:spacing w:before="100" w:beforeAutospacing="1" w:after="100" w:afterAutospacing="1"/>
    </w:pPr>
  </w:style>
  <w:style w:type="character" w:customStyle="1" w:styleId="GvdeMetniChar">
    <w:name w:val="Gövde Metni Char"/>
    <w:basedOn w:val="VarsaylanParagrafYazTipi"/>
    <w:link w:val="GvdeMetni"/>
    <w:rsid w:val="00AC1F34"/>
    <w:rPr>
      <w:sz w:val="24"/>
      <w:lang w:eastAsia="en-US"/>
    </w:rPr>
  </w:style>
  <w:style w:type="character" w:customStyle="1" w:styleId="GvdeMetni3Char">
    <w:name w:val="Gövde Metni 3 Char"/>
    <w:basedOn w:val="VarsaylanParagrafYazTipi"/>
    <w:link w:val="GvdeMetni3"/>
    <w:rsid w:val="002B2FCC"/>
    <w:rPr>
      <w:sz w:val="24"/>
    </w:rPr>
  </w:style>
  <w:style w:type="paragraph" w:styleId="Altyaz">
    <w:name w:val="Subtitle"/>
    <w:basedOn w:val="Normal"/>
    <w:next w:val="Normal"/>
    <w:link w:val="AltyazChar"/>
    <w:qFormat/>
    <w:rsid w:val="00A054D7"/>
    <w:pPr>
      <w:numPr>
        <w:ilvl w:val="1"/>
      </w:numPr>
    </w:pPr>
    <w:rPr>
      <w:rFonts w:asciiTheme="majorHAnsi" w:eastAsiaTheme="majorEastAsia" w:hAnsiTheme="majorHAnsi" w:cstheme="majorBidi"/>
      <w:i/>
      <w:iCs/>
      <w:color w:val="4F81BD" w:themeColor="accent1"/>
      <w:spacing w:val="15"/>
    </w:rPr>
  </w:style>
  <w:style w:type="character" w:customStyle="1" w:styleId="AltyazChar">
    <w:name w:val="Altyazı Char"/>
    <w:basedOn w:val="VarsaylanParagrafYazTipi"/>
    <w:link w:val="Altyaz"/>
    <w:rsid w:val="00A054D7"/>
    <w:rPr>
      <w:rFonts w:asciiTheme="majorHAnsi" w:eastAsiaTheme="majorEastAsia" w:hAnsiTheme="majorHAnsi" w:cstheme="majorBidi"/>
      <w:i/>
      <w:iCs/>
      <w:color w:val="4F81BD" w:themeColor="accent1"/>
      <w:spacing w:val="15"/>
      <w:sz w:val="24"/>
      <w:szCs w:val="24"/>
    </w:rPr>
  </w:style>
  <w:style w:type="table" w:styleId="TabloKlavuzu">
    <w:name w:val="Table Grid"/>
    <w:basedOn w:val="NormalTablo"/>
    <w:rsid w:val="00F53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 Bilgi Char"/>
    <w:basedOn w:val="VarsaylanParagrafYazTipi"/>
    <w:link w:val="stBilgi"/>
    <w:uiPriority w:val="99"/>
    <w:rsid w:val="00C00EB4"/>
    <w:rPr>
      <w:sz w:val="24"/>
      <w:szCs w:val="24"/>
    </w:rPr>
  </w:style>
  <w:style w:type="character" w:styleId="zlenenKpr">
    <w:name w:val="FollowedHyperlink"/>
    <w:basedOn w:val="VarsaylanParagrafYazTipi"/>
    <w:semiHidden/>
    <w:unhideWhenUsed/>
    <w:rsid w:val="007535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248255">
      <w:bodyDiv w:val="1"/>
      <w:marLeft w:val="0"/>
      <w:marRight w:val="0"/>
      <w:marTop w:val="0"/>
      <w:marBottom w:val="0"/>
      <w:divBdr>
        <w:top w:val="none" w:sz="0" w:space="0" w:color="auto"/>
        <w:left w:val="none" w:sz="0" w:space="0" w:color="auto"/>
        <w:bottom w:val="none" w:sz="0" w:space="0" w:color="auto"/>
        <w:right w:val="none" w:sz="0" w:space="0" w:color="auto"/>
      </w:divBdr>
    </w:div>
    <w:div w:id="533418962">
      <w:bodyDiv w:val="1"/>
      <w:marLeft w:val="0"/>
      <w:marRight w:val="0"/>
      <w:marTop w:val="0"/>
      <w:marBottom w:val="0"/>
      <w:divBdr>
        <w:top w:val="none" w:sz="0" w:space="0" w:color="auto"/>
        <w:left w:val="none" w:sz="0" w:space="0" w:color="auto"/>
        <w:bottom w:val="none" w:sz="0" w:space="0" w:color="auto"/>
        <w:right w:val="none" w:sz="0" w:space="0" w:color="auto"/>
      </w:divBdr>
    </w:div>
    <w:div w:id="773135707">
      <w:bodyDiv w:val="1"/>
      <w:marLeft w:val="0"/>
      <w:marRight w:val="0"/>
      <w:marTop w:val="0"/>
      <w:marBottom w:val="0"/>
      <w:divBdr>
        <w:top w:val="none" w:sz="0" w:space="0" w:color="auto"/>
        <w:left w:val="none" w:sz="0" w:space="0" w:color="auto"/>
        <w:bottom w:val="none" w:sz="0" w:space="0" w:color="auto"/>
        <w:right w:val="none" w:sz="0" w:space="0" w:color="auto"/>
      </w:divBdr>
    </w:div>
    <w:div w:id="785268209">
      <w:bodyDiv w:val="1"/>
      <w:marLeft w:val="0"/>
      <w:marRight w:val="0"/>
      <w:marTop w:val="0"/>
      <w:marBottom w:val="0"/>
      <w:divBdr>
        <w:top w:val="none" w:sz="0" w:space="0" w:color="auto"/>
        <w:left w:val="none" w:sz="0" w:space="0" w:color="auto"/>
        <w:bottom w:val="none" w:sz="0" w:space="0" w:color="auto"/>
        <w:right w:val="none" w:sz="0" w:space="0" w:color="auto"/>
      </w:divBdr>
    </w:div>
    <w:div w:id="824735929">
      <w:bodyDiv w:val="1"/>
      <w:marLeft w:val="0"/>
      <w:marRight w:val="0"/>
      <w:marTop w:val="0"/>
      <w:marBottom w:val="0"/>
      <w:divBdr>
        <w:top w:val="none" w:sz="0" w:space="0" w:color="auto"/>
        <w:left w:val="none" w:sz="0" w:space="0" w:color="auto"/>
        <w:bottom w:val="none" w:sz="0" w:space="0" w:color="auto"/>
        <w:right w:val="none" w:sz="0" w:space="0" w:color="auto"/>
      </w:divBdr>
    </w:div>
    <w:div w:id="1334606612">
      <w:bodyDiv w:val="1"/>
      <w:marLeft w:val="0"/>
      <w:marRight w:val="0"/>
      <w:marTop w:val="0"/>
      <w:marBottom w:val="0"/>
      <w:divBdr>
        <w:top w:val="none" w:sz="0" w:space="0" w:color="auto"/>
        <w:left w:val="none" w:sz="0" w:space="0" w:color="auto"/>
        <w:bottom w:val="none" w:sz="0" w:space="0" w:color="auto"/>
        <w:right w:val="none" w:sz="0" w:space="0" w:color="auto"/>
      </w:divBdr>
    </w:div>
    <w:div w:id="1511063584">
      <w:bodyDiv w:val="1"/>
      <w:marLeft w:val="0"/>
      <w:marRight w:val="0"/>
      <w:marTop w:val="0"/>
      <w:marBottom w:val="0"/>
      <w:divBdr>
        <w:top w:val="none" w:sz="0" w:space="0" w:color="auto"/>
        <w:left w:val="none" w:sz="0" w:space="0" w:color="auto"/>
        <w:bottom w:val="none" w:sz="0" w:space="0" w:color="auto"/>
        <w:right w:val="none" w:sz="0" w:space="0" w:color="auto"/>
      </w:divBdr>
    </w:div>
    <w:div w:id="1645425207">
      <w:bodyDiv w:val="1"/>
      <w:marLeft w:val="0"/>
      <w:marRight w:val="0"/>
      <w:marTop w:val="0"/>
      <w:marBottom w:val="0"/>
      <w:divBdr>
        <w:top w:val="none" w:sz="0" w:space="0" w:color="auto"/>
        <w:left w:val="none" w:sz="0" w:space="0" w:color="auto"/>
        <w:bottom w:val="none" w:sz="0" w:space="0" w:color="auto"/>
        <w:right w:val="none" w:sz="0" w:space="0" w:color="auto"/>
      </w:divBdr>
    </w:div>
    <w:div w:id="1736735474">
      <w:bodyDiv w:val="1"/>
      <w:marLeft w:val="0"/>
      <w:marRight w:val="0"/>
      <w:marTop w:val="0"/>
      <w:marBottom w:val="0"/>
      <w:divBdr>
        <w:top w:val="none" w:sz="0" w:space="0" w:color="auto"/>
        <w:left w:val="none" w:sz="0" w:space="0" w:color="auto"/>
        <w:bottom w:val="none" w:sz="0" w:space="0" w:color="auto"/>
        <w:right w:val="none" w:sz="0" w:space="0" w:color="auto"/>
      </w:divBdr>
    </w:div>
    <w:div w:id="212580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jpeg"/><Relationship Id="rId1" Type="http://schemas.openxmlformats.org/officeDocument/2006/relationships/image" Target="media/image4.png"/><Relationship Id="rId4" Type="http://schemas.openxmlformats.org/officeDocument/2006/relationships/image" Target="http://www.princess.com/images/global/princess_logo.gif"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3" Type="http://schemas.openxmlformats.org/officeDocument/2006/relationships/image" Target="media/image5.jpeg"/><Relationship Id="rId2" Type="http://schemas.openxmlformats.org/officeDocument/2006/relationships/image" Target="http://www.princess.com/images/global/princess_logo.gif" TargetMode="External"/><Relationship Id="rId1" Type="http://schemas.openxmlformats.org/officeDocument/2006/relationships/image" Target="media/image6.png"/><Relationship Id="rId4"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CA92B3-26CD-49CD-874F-A29D141D8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TotalTime>
  <Pages>3</Pages>
  <Words>1160</Words>
  <Characters>7802</Characters>
  <Application>Microsoft Office Word</Application>
  <DocSecurity>0</DocSecurity>
  <Lines>65</Lines>
  <Paragraphs>17</Paragraphs>
  <ScaleCrop>false</ScaleCrop>
  <HeadingPairs>
    <vt:vector size="2" baseType="variant">
      <vt:variant>
        <vt:lpstr>Konu Başlığı</vt:lpstr>
      </vt:variant>
      <vt:variant>
        <vt:i4>1</vt:i4>
      </vt:variant>
    </vt:vector>
  </HeadingPairs>
  <TitlesOfParts>
    <vt:vector size="1" baseType="lpstr">
      <vt:lpstr>NOORDAM ile BALTIK ŞEHİRLERİ</vt:lpstr>
    </vt:vector>
  </TitlesOfParts>
  <Company>GOLDENBAYTOUR</Company>
  <LinksUpToDate>false</LinksUpToDate>
  <CharactersWithSpaces>8945</CharactersWithSpaces>
  <SharedDoc>false</SharedDoc>
  <HLinks>
    <vt:vector size="54" baseType="variant">
      <vt:variant>
        <vt:i4>2883632</vt:i4>
      </vt:variant>
      <vt:variant>
        <vt:i4>15</vt:i4>
      </vt:variant>
      <vt:variant>
        <vt:i4>0</vt:i4>
      </vt:variant>
      <vt:variant>
        <vt:i4>5</vt:i4>
      </vt:variant>
      <vt:variant>
        <vt:lpwstr>http://www.facebook.com/goldenbaycruise</vt:lpwstr>
      </vt:variant>
      <vt:variant>
        <vt:lpwstr/>
      </vt:variant>
      <vt:variant>
        <vt:i4>3473465</vt:i4>
      </vt:variant>
      <vt:variant>
        <vt:i4>12</vt:i4>
      </vt:variant>
      <vt:variant>
        <vt:i4>0</vt:i4>
      </vt:variant>
      <vt:variant>
        <vt:i4>5</vt:i4>
      </vt:variant>
      <vt:variant>
        <vt:lpwstr>http://www.twitter.com/goldenbaycruise</vt:lpwstr>
      </vt:variant>
      <vt:variant>
        <vt:lpwstr/>
      </vt:variant>
      <vt:variant>
        <vt:i4>196671</vt:i4>
      </vt:variant>
      <vt:variant>
        <vt:i4>9</vt:i4>
      </vt:variant>
      <vt:variant>
        <vt:i4>0</vt:i4>
      </vt:variant>
      <vt:variant>
        <vt:i4>5</vt:i4>
      </vt:variant>
      <vt:variant>
        <vt:lpwstr>mailto:cruise@goldenbaytour.com</vt:lpwstr>
      </vt:variant>
      <vt:variant>
        <vt:lpwstr/>
      </vt:variant>
      <vt:variant>
        <vt:i4>5046292</vt:i4>
      </vt:variant>
      <vt:variant>
        <vt:i4>6</vt:i4>
      </vt:variant>
      <vt:variant>
        <vt:i4>0</vt:i4>
      </vt:variant>
      <vt:variant>
        <vt:i4>5</vt:i4>
      </vt:variant>
      <vt:variant>
        <vt:lpwstr>http://www.goldenbaytour.com/</vt:lpwstr>
      </vt:variant>
      <vt:variant>
        <vt:lpwstr/>
      </vt:variant>
      <vt:variant>
        <vt:i4>5111884</vt:i4>
      </vt:variant>
      <vt:variant>
        <vt:i4>3</vt:i4>
      </vt:variant>
      <vt:variant>
        <vt:i4>0</vt:i4>
      </vt:variant>
      <vt:variant>
        <vt:i4>5</vt:i4>
      </vt:variant>
      <vt:variant>
        <vt:lpwstr>http://www.goldenbaycruises.com/</vt:lpwstr>
      </vt:variant>
      <vt:variant>
        <vt:lpwstr/>
      </vt:variant>
      <vt:variant>
        <vt:i4>121</vt:i4>
      </vt:variant>
      <vt:variant>
        <vt:i4>-1</vt:i4>
      </vt:variant>
      <vt:variant>
        <vt:i4>1045</vt:i4>
      </vt:variant>
      <vt:variant>
        <vt:i4>1</vt:i4>
      </vt:variant>
      <vt:variant>
        <vt:lpwstr>http://www.princess.com/planner/images/ship/TP_main1.jpg</vt:lpwstr>
      </vt:variant>
      <vt:variant>
        <vt:lpwstr/>
      </vt:variant>
      <vt:variant>
        <vt:i4>23527507</vt:i4>
      </vt:variant>
      <vt:variant>
        <vt:i4>-1</vt:i4>
      </vt:variant>
      <vt:variant>
        <vt:i4>1050</vt:i4>
      </vt:variant>
      <vt:variant>
        <vt:i4>1</vt:i4>
      </vt:variant>
      <vt:variant>
        <vt:lpwstr>http://www.cruise.com/cm/Images/maps/eunc_3122723.gif</vt:lpwstr>
      </vt:variant>
      <vt:variant>
        <vt:lpwstr/>
      </vt:variant>
      <vt:variant>
        <vt:i4>4980820</vt:i4>
      </vt:variant>
      <vt:variant>
        <vt:i4>-1</vt:i4>
      </vt:variant>
      <vt:variant>
        <vt:i4>2051</vt:i4>
      </vt:variant>
      <vt:variant>
        <vt:i4>4</vt:i4>
      </vt:variant>
      <vt:variant>
        <vt:lpwstr>http://www.princess.com/</vt:lpwstr>
      </vt:variant>
      <vt:variant>
        <vt:lpwstr/>
      </vt:variant>
      <vt:variant>
        <vt:i4>3342336</vt:i4>
      </vt:variant>
      <vt:variant>
        <vt:i4>-1</vt:i4>
      </vt:variant>
      <vt:variant>
        <vt:i4>2051</vt:i4>
      </vt:variant>
      <vt:variant>
        <vt:i4>1</vt:i4>
      </vt:variant>
      <vt:variant>
        <vt:lpwstr>http://www.princess.com/images/global/navigation/ps_logo.gif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NOORDAM ile BALTIK ŞEHİRLERİ</dc:title>
  <dc:creator>HAKAN</dc:creator>
  <cp:lastModifiedBy>yetkin yemenci</cp:lastModifiedBy>
  <cp:revision>245</cp:revision>
  <cp:lastPrinted>2019-04-29T13:44:00Z</cp:lastPrinted>
  <dcterms:created xsi:type="dcterms:W3CDTF">2022-12-05T08:27:00Z</dcterms:created>
  <dcterms:modified xsi:type="dcterms:W3CDTF">2023-03-15T12:39:00Z</dcterms:modified>
</cp:coreProperties>
</file>